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ED" w:rsidRDefault="00517796" w:rsidP="001173B3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A60DED">
        <w:rPr>
          <w:rFonts w:ascii="Angsana New" w:hAnsi="Angsana New" w:hint="cs"/>
          <w:b/>
          <w:bCs/>
          <w:sz w:val="40"/>
          <w:szCs w:val="40"/>
          <w:cs/>
        </w:rPr>
        <w:t>ประกาศ</w:t>
      </w:r>
      <w:r w:rsidR="00A60DED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A60DED" w:rsidRPr="00CB4E74">
        <w:rPr>
          <w:rFonts w:ascii="Angsana New" w:hAnsi="Angsana New" w:hint="cs"/>
          <w:b/>
          <w:bCs/>
          <w:sz w:val="40"/>
          <w:szCs w:val="40"/>
          <w:cs/>
        </w:rPr>
        <w:t>คณะวิศวกรรมศาสตร์</w:t>
      </w:r>
    </w:p>
    <w:p w:rsidR="00615031" w:rsidRPr="00A60DED" w:rsidRDefault="00517796" w:rsidP="001173B3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A60DED">
        <w:rPr>
          <w:rFonts w:ascii="Angsana New" w:hAnsi="Angsana New" w:hint="cs"/>
          <w:b/>
          <w:bCs/>
          <w:sz w:val="40"/>
          <w:szCs w:val="40"/>
          <w:cs/>
        </w:rPr>
        <w:t>เรื่อง</w:t>
      </w:r>
      <w:r w:rsidR="00A60DED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="00C4673B">
        <w:rPr>
          <w:rFonts w:ascii="Angsana New" w:hAnsi="Angsana New" w:hint="cs"/>
          <w:b/>
          <w:bCs/>
          <w:sz w:val="40"/>
          <w:szCs w:val="40"/>
          <w:cs/>
        </w:rPr>
        <w:t>เกณฑ์</w:t>
      </w:r>
      <w:r w:rsidR="002811BA" w:rsidRPr="00A60DED">
        <w:rPr>
          <w:rFonts w:ascii="Angsana New" w:hAnsi="Angsana New"/>
          <w:b/>
          <w:bCs/>
          <w:sz w:val="40"/>
          <w:szCs w:val="40"/>
          <w:cs/>
        </w:rPr>
        <w:t xml:space="preserve">การใช้พื้นที่วิจัย ชั้นที่ </w:t>
      </w:r>
      <w:r w:rsidR="002811BA" w:rsidRPr="00A60DED">
        <w:rPr>
          <w:rFonts w:ascii="Angsana New" w:hAnsi="Angsana New"/>
          <w:b/>
          <w:bCs/>
          <w:sz w:val="40"/>
          <w:szCs w:val="40"/>
        </w:rPr>
        <w:t xml:space="preserve">6-10 </w:t>
      </w:r>
      <w:r w:rsidR="002811BA" w:rsidRPr="00A60DED">
        <w:rPr>
          <w:rFonts w:ascii="Angsana New" w:hAnsi="Angsana New"/>
          <w:b/>
          <w:bCs/>
          <w:sz w:val="40"/>
          <w:szCs w:val="40"/>
          <w:cs/>
        </w:rPr>
        <w:t xml:space="preserve">อาคารวิศวฯ </w:t>
      </w:r>
      <w:r w:rsidR="002811BA" w:rsidRPr="00A60DED">
        <w:rPr>
          <w:rFonts w:ascii="Angsana New" w:hAnsi="Angsana New"/>
          <w:b/>
          <w:bCs/>
          <w:sz w:val="40"/>
          <w:szCs w:val="40"/>
        </w:rPr>
        <w:t xml:space="preserve">100 </w:t>
      </w:r>
      <w:r w:rsidR="002811BA" w:rsidRPr="00A60DED">
        <w:rPr>
          <w:rFonts w:ascii="Angsana New" w:hAnsi="Angsana New"/>
          <w:b/>
          <w:bCs/>
          <w:sz w:val="40"/>
          <w:szCs w:val="40"/>
          <w:cs/>
        </w:rPr>
        <w:t>ปี</w:t>
      </w:r>
      <w:r w:rsidR="00C4673B">
        <w:rPr>
          <w:rFonts w:ascii="Angsana New" w:hAnsi="Angsana New" w:hint="cs"/>
          <w:b/>
          <w:bCs/>
          <w:sz w:val="40"/>
          <w:szCs w:val="40"/>
          <w:cs/>
        </w:rPr>
        <w:t xml:space="preserve"> พ.ศ.255</w:t>
      </w:r>
      <w:r w:rsidR="00BA0306">
        <w:rPr>
          <w:rFonts w:ascii="Angsana New" w:hAnsi="Angsana New"/>
          <w:b/>
          <w:bCs/>
          <w:sz w:val="40"/>
          <w:szCs w:val="40"/>
        </w:rPr>
        <w:t>7</w:t>
      </w:r>
    </w:p>
    <w:p w:rsidR="002811BA" w:rsidRPr="00F94152" w:rsidRDefault="002811BA">
      <w:pPr>
        <w:rPr>
          <w:rFonts w:ascii="Angsana New" w:hAnsi="Angsana New"/>
          <w:b/>
          <w:bCs/>
          <w:sz w:val="32"/>
          <w:szCs w:val="32"/>
        </w:rPr>
      </w:pPr>
    </w:p>
    <w:p w:rsidR="00F94152" w:rsidRDefault="006C75C0" w:rsidP="00D810D9">
      <w:pPr>
        <w:ind w:firstLine="720"/>
        <w:jc w:val="both"/>
        <w:rPr>
          <w:rFonts w:ascii="Angsana New" w:hAnsi="Angsana New"/>
          <w:sz w:val="32"/>
          <w:szCs w:val="32"/>
        </w:rPr>
      </w:pPr>
      <w:r w:rsidRPr="00F94152">
        <w:rPr>
          <w:rFonts w:ascii="Angsana New" w:hAnsi="Angsana New"/>
          <w:sz w:val="32"/>
          <w:szCs w:val="32"/>
          <w:cs/>
        </w:rPr>
        <w:t>การวิจัยถือเป็นภารกิจหลักอย่างหนึ่งของคณาจารย์คณะวิศวกรรมศาสตร์ นอกเหนือจากภารกิจ</w:t>
      </w:r>
      <w:r w:rsidR="00A46F94">
        <w:rPr>
          <w:rFonts w:ascii="Angsana New" w:hAnsi="Angsana New" w:hint="cs"/>
          <w:sz w:val="32"/>
          <w:szCs w:val="32"/>
          <w:cs/>
        </w:rPr>
        <w:t xml:space="preserve">หลักในด้านอื่นๆ </w:t>
      </w:r>
      <w:r w:rsidRPr="00F94152">
        <w:rPr>
          <w:rFonts w:ascii="Angsana New" w:hAnsi="Angsana New" w:hint="cs"/>
          <w:sz w:val="32"/>
          <w:szCs w:val="32"/>
          <w:cs/>
        </w:rPr>
        <w:t>การจัดหาปัจจัยพื้นฐานเพื่อส่งเสริมการพัฒนางานวิจัยของคณะ</w:t>
      </w:r>
      <w:r w:rsidR="00A46F94">
        <w:rPr>
          <w:rFonts w:ascii="Angsana New" w:hAnsi="Angsana New" w:hint="cs"/>
          <w:sz w:val="32"/>
          <w:szCs w:val="32"/>
          <w:cs/>
        </w:rPr>
        <w:t xml:space="preserve">ฯ </w:t>
      </w:r>
      <w:r w:rsidRPr="00F94152">
        <w:rPr>
          <w:rFonts w:ascii="Angsana New" w:hAnsi="Angsana New" w:hint="cs"/>
          <w:sz w:val="32"/>
          <w:szCs w:val="32"/>
          <w:cs/>
        </w:rPr>
        <w:t>โดยเฉพาะ</w:t>
      </w:r>
      <w:r w:rsidR="00C649C9">
        <w:rPr>
          <w:rFonts w:ascii="Angsana New" w:hAnsi="Angsana New" w:hint="cs"/>
          <w:sz w:val="32"/>
          <w:szCs w:val="32"/>
          <w:cs/>
        </w:rPr>
        <w:t>อย่างยิ่ง</w:t>
      </w:r>
      <w:r w:rsidRPr="00F94152">
        <w:rPr>
          <w:rFonts w:ascii="Angsana New" w:hAnsi="Angsana New" w:hint="cs"/>
          <w:sz w:val="32"/>
          <w:szCs w:val="32"/>
          <w:cs/>
        </w:rPr>
        <w:t>งานวิจัย</w:t>
      </w:r>
      <w:r w:rsidR="00F90621">
        <w:rPr>
          <w:rFonts w:ascii="Angsana New" w:hAnsi="Angsana New" w:hint="cs"/>
          <w:sz w:val="32"/>
          <w:szCs w:val="32"/>
          <w:cs/>
        </w:rPr>
        <w:t>ร่วมกับอุตสาหกรรมและงานวิจัย</w:t>
      </w:r>
      <w:r w:rsidRPr="00F94152">
        <w:rPr>
          <w:rFonts w:ascii="Angsana New" w:hAnsi="Angsana New" w:hint="cs"/>
          <w:sz w:val="32"/>
          <w:szCs w:val="32"/>
          <w:cs/>
        </w:rPr>
        <w:t>แบบบู</w:t>
      </w:r>
      <w:r w:rsidR="00D810D9" w:rsidRPr="00F94152">
        <w:rPr>
          <w:rFonts w:ascii="Angsana New" w:hAnsi="Angsana New" w:hint="cs"/>
          <w:sz w:val="32"/>
          <w:szCs w:val="32"/>
          <w:cs/>
        </w:rPr>
        <w:t xml:space="preserve">รณาการศาสตร์ </w:t>
      </w:r>
      <w:r w:rsidR="00F94152">
        <w:rPr>
          <w:rFonts w:ascii="Angsana New" w:hAnsi="Angsana New" w:hint="cs"/>
          <w:sz w:val="32"/>
          <w:szCs w:val="32"/>
          <w:cs/>
        </w:rPr>
        <w:t>ถือ</w:t>
      </w:r>
      <w:r w:rsidRPr="00F94152">
        <w:rPr>
          <w:rFonts w:ascii="Angsana New" w:hAnsi="Angsana New" w:hint="cs"/>
          <w:sz w:val="32"/>
          <w:szCs w:val="32"/>
          <w:cs/>
        </w:rPr>
        <w:t>เป็น</w:t>
      </w:r>
      <w:r w:rsidR="00D810D9" w:rsidRPr="00F94152">
        <w:rPr>
          <w:rFonts w:ascii="Angsana New" w:hAnsi="Angsana New" w:hint="cs"/>
          <w:sz w:val="32"/>
          <w:szCs w:val="32"/>
          <w:cs/>
        </w:rPr>
        <w:t>หน้าที่</w:t>
      </w:r>
      <w:r w:rsidRPr="00F94152">
        <w:rPr>
          <w:rFonts w:ascii="Angsana New" w:hAnsi="Angsana New" w:hint="cs"/>
          <w:sz w:val="32"/>
          <w:szCs w:val="32"/>
          <w:cs/>
        </w:rPr>
        <w:t xml:space="preserve">ของคณะฯ </w:t>
      </w:r>
      <w:r w:rsidR="00A46F94">
        <w:rPr>
          <w:rFonts w:ascii="Angsana New" w:hAnsi="Angsana New" w:hint="cs"/>
          <w:sz w:val="32"/>
          <w:szCs w:val="32"/>
          <w:cs/>
        </w:rPr>
        <w:t xml:space="preserve"> </w:t>
      </w:r>
      <w:r w:rsidRPr="00F94152">
        <w:rPr>
          <w:rFonts w:ascii="Angsana New" w:hAnsi="Angsana New" w:hint="cs"/>
          <w:sz w:val="32"/>
          <w:szCs w:val="32"/>
          <w:cs/>
        </w:rPr>
        <w:t>โดย</w:t>
      </w:r>
      <w:r w:rsidR="004A3D9D" w:rsidRPr="00F94152">
        <w:rPr>
          <w:rFonts w:ascii="Angsana New" w:hAnsi="Angsana New"/>
          <w:sz w:val="32"/>
          <w:szCs w:val="32"/>
          <w:cs/>
        </w:rPr>
        <w:t>ปัจจัย</w:t>
      </w:r>
      <w:r w:rsidR="00522994" w:rsidRPr="00F94152">
        <w:rPr>
          <w:rFonts w:ascii="Angsana New" w:hAnsi="Angsana New" w:hint="cs"/>
          <w:sz w:val="32"/>
          <w:szCs w:val="32"/>
          <w:cs/>
        </w:rPr>
        <w:t>พื้นฐาน</w:t>
      </w:r>
      <w:r w:rsidR="004A3D9D" w:rsidRPr="00F94152">
        <w:rPr>
          <w:rFonts w:ascii="Angsana New" w:hAnsi="Angsana New"/>
          <w:sz w:val="32"/>
          <w:szCs w:val="32"/>
          <w:cs/>
        </w:rPr>
        <w:t xml:space="preserve">หลักที่เป็นคอขวดในการพัฒนางานวิจัยของคณะวิศวกรรมศาสตร์ คือ พื้นที่วิจัย และงบประมาณสำหรับจัดซื้อครุภัณฑ์วิจัยเฉพาะทางหรือครุภัณฑ์ขนาดใหญ่ที่มีราคาแพง </w:t>
      </w:r>
      <w:r w:rsidR="00F94152">
        <w:rPr>
          <w:rFonts w:ascii="Angsana New" w:hAnsi="Angsana New" w:hint="cs"/>
          <w:sz w:val="32"/>
          <w:szCs w:val="32"/>
          <w:cs/>
        </w:rPr>
        <w:t>ดังนั้น</w:t>
      </w:r>
      <w:r w:rsidR="00D810D9" w:rsidRPr="00F94152">
        <w:rPr>
          <w:rFonts w:ascii="Angsana New" w:hAnsi="Angsana New" w:hint="cs"/>
          <w:sz w:val="32"/>
          <w:szCs w:val="32"/>
          <w:cs/>
        </w:rPr>
        <w:t>เพื่อรองรับความต้องการ</w:t>
      </w:r>
      <w:r w:rsidR="00522994" w:rsidRPr="00F94152">
        <w:rPr>
          <w:rFonts w:ascii="Angsana New" w:hAnsi="Angsana New" w:hint="cs"/>
          <w:sz w:val="32"/>
          <w:szCs w:val="32"/>
          <w:cs/>
        </w:rPr>
        <w:t>พื้นที่วิจัย</w:t>
      </w:r>
      <w:r w:rsidR="00D810D9" w:rsidRPr="00F94152">
        <w:rPr>
          <w:rFonts w:ascii="Angsana New" w:hAnsi="Angsana New" w:hint="cs"/>
          <w:sz w:val="32"/>
          <w:szCs w:val="32"/>
          <w:cs/>
        </w:rPr>
        <w:t>ที่มีเพิ่มมากขึ้น</w:t>
      </w:r>
      <w:r w:rsidR="000E3EB3">
        <w:rPr>
          <w:rFonts w:ascii="Angsana New" w:hAnsi="Angsana New" w:hint="cs"/>
          <w:sz w:val="32"/>
          <w:szCs w:val="32"/>
          <w:cs/>
        </w:rPr>
        <w:t xml:space="preserve"> และกำจัด</w:t>
      </w:r>
      <w:r w:rsidR="00522994" w:rsidRPr="00F94152">
        <w:rPr>
          <w:rFonts w:ascii="Angsana New" w:hAnsi="Angsana New" w:hint="cs"/>
          <w:sz w:val="32"/>
          <w:szCs w:val="32"/>
          <w:cs/>
        </w:rPr>
        <w:t>การครอบครองพื้นที่โดยไม่มีการใช้ในการ</w:t>
      </w:r>
      <w:r w:rsidR="00C649C9">
        <w:rPr>
          <w:rFonts w:ascii="Angsana New" w:hAnsi="Angsana New" w:hint="cs"/>
          <w:sz w:val="32"/>
          <w:szCs w:val="32"/>
          <w:cs/>
        </w:rPr>
        <w:t>ทำ</w:t>
      </w:r>
      <w:r w:rsidR="00522994" w:rsidRPr="00F94152">
        <w:rPr>
          <w:rFonts w:ascii="Angsana New" w:hAnsi="Angsana New" w:hint="cs"/>
          <w:sz w:val="32"/>
          <w:szCs w:val="32"/>
          <w:cs/>
        </w:rPr>
        <w:t xml:space="preserve">วิจัยอย่างมีประสิทธิภาพ </w:t>
      </w:r>
      <w:r w:rsidR="00F94152" w:rsidRPr="001227A6">
        <w:rPr>
          <w:rFonts w:ascii="Angsana New" w:hAnsi="Angsana New" w:hint="cs"/>
          <w:sz w:val="32"/>
          <w:szCs w:val="32"/>
          <w:cs/>
        </w:rPr>
        <w:t xml:space="preserve">ที่ประชุมคณะกรรมการบริหารคณะวิศวกรรมศาสตร์ครั้งที่ </w:t>
      </w:r>
      <w:r w:rsidR="00A03159">
        <w:rPr>
          <w:rFonts w:ascii="Angsana New" w:hAnsi="Angsana New"/>
          <w:sz w:val="32"/>
          <w:szCs w:val="32"/>
        </w:rPr>
        <w:t>1/2557</w:t>
      </w:r>
      <w:r w:rsidR="00F94152" w:rsidRPr="001227A6">
        <w:rPr>
          <w:rFonts w:ascii="Angsana New" w:hAnsi="Angsana New" w:hint="cs"/>
          <w:sz w:val="32"/>
          <w:szCs w:val="32"/>
          <w:cs/>
        </w:rPr>
        <w:t xml:space="preserve"> วันที่ </w:t>
      </w:r>
      <w:r w:rsidR="00A03159">
        <w:rPr>
          <w:rFonts w:ascii="Angsana New" w:hAnsi="Angsana New"/>
          <w:sz w:val="32"/>
          <w:szCs w:val="32"/>
        </w:rPr>
        <w:t xml:space="preserve">8 </w:t>
      </w:r>
      <w:r w:rsidR="00A03159">
        <w:rPr>
          <w:rFonts w:ascii="Angsana New" w:hAnsi="Angsana New" w:hint="cs"/>
          <w:sz w:val="32"/>
          <w:szCs w:val="32"/>
          <w:cs/>
        </w:rPr>
        <w:t xml:space="preserve">มกราคม </w:t>
      </w:r>
      <w:r w:rsidR="00A03159">
        <w:rPr>
          <w:rFonts w:ascii="Angsana New" w:hAnsi="Angsana New"/>
          <w:sz w:val="32"/>
          <w:szCs w:val="32"/>
        </w:rPr>
        <w:t>2557</w:t>
      </w:r>
      <w:r w:rsidR="00F94152" w:rsidRPr="001227A6">
        <w:rPr>
          <w:rFonts w:ascii="Angsana New" w:hAnsi="Angsana New" w:hint="cs"/>
          <w:sz w:val="32"/>
          <w:szCs w:val="32"/>
          <w:cs/>
        </w:rPr>
        <w:t xml:space="preserve"> จึงได้กำหนด</w:t>
      </w:r>
      <w:r w:rsidR="00F94152">
        <w:rPr>
          <w:rFonts w:ascii="Angsana New" w:hAnsi="Angsana New" w:hint="cs"/>
          <w:sz w:val="32"/>
          <w:szCs w:val="32"/>
          <w:cs/>
        </w:rPr>
        <w:t>เกณฑ์</w:t>
      </w:r>
      <w:r w:rsidR="00B31CCA" w:rsidRPr="00F94152">
        <w:rPr>
          <w:rFonts w:ascii="Angsana New" w:hAnsi="Angsana New" w:hint="cs"/>
          <w:sz w:val="32"/>
          <w:szCs w:val="32"/>
          <w:cs/>
        </w:rPr>
        <w:t>การ</w:t>
      </w:r>
      <w:r w:rsidR="00F94152">
        <w:rPr>
          <w:rFonts w:ascii="Angsana New" w:hAnsi="Angsana New" w:hint="cs"/>
          <w:sz w:val="32"/>
          <w:szCs w:val="32"/>
          <w:cs/>
        </w:rPr>
        <w:t>ใช้</w:t>
      </w:r>
      <w:r w:rsidR="00B31CCA" w:rsidRPr="00F94152">
        <w:rPr>
          <w:rFonts w:ascii="Angsana New" w:hAnsi="Angsana New" w:hint="cs"/>
          <w:sz w:val="32"/>
          <w:szCs w:val="32"/>
          <w:cs/>
        </w:rPr>
        <w:t>พื้นที่</w:t>
      </w:r>
      <w:r w:rsidR="00F94152">
        <w:rPr>
          <w:rFonts w:ascii="Angsana New" w:hAnsi="Angsana New" w:hint="cs"/>
          <w:sz w:val="32"/>
          <w:szCs w:val="32"/>
          <w:cs/>
        </w:rPr>
        <w:t>วิจัย</w:t>
      </w:r>
      <w:r w:rsidR="00B31CCA" w:rsidRPr="00F94152">
        <w:rPr>
          <w:rFonts w:ascii="Angsana New" w:hAnsi="Angsana New" w:hint="cs"/>
          <w:sz w:val="32"/>
          <w:szCs w:val="32"/>
          <w:cs/>
        </w:rPr>
        <w:t xml:space="preserve">จำนวน </w:t>
      </w:r>
      <w:r w:rsidR="00F90621">
        <w:rPr>
          <w:rFonts w:ascii="Angsana New" w:hAnsi="Angsana New"/>
          <w:sz w:val="32"/>
          <w:szCs w:val="32"/>
        </w:rPr>
        <w:t>4,</w:t>
      </w:r>
      <w:r w:rsidR="00A46F94">
        <w:rPr>
          <w:rFonts w:ascii="Angsana New" w:hAnsi="Angsana New"/>
          <w:sz w:val="32"/>
          <w:szCs w:val="32"/>
        </w:rPr>
        <w:t>395</w:t>
      </w:r>
      <w:r w:rsidR="00B31CCA" w:rsidRPr="00F94152">
        <w:rPr>
          <w:rFonts w:ascii="Angsana New" w:hAnsi="Angsana New"/>
          <w:sz w:val="32"/>
          <w:szCs w:val="32"/>
        </w:rPr>
        <w:t xml:space="preserve"> </w:t>
      </w:r>
      <w:r w:rsidR="00B31CCA" w:rsidRPr="00F94152">
        <w:rPr>
          <w:rFonts w:ascii="Angsana New" w:hAnsi="Angsana New" w:hint="cs"/>
          <w:sz w:val="32"/>
          <w:szCs w:val="32"/>
          <w:cs/>
        </w:rPr>
        <w:t>ต</w:t>
      </w:r>
      <w:r w:rsidR="00F94152">
        <w:rPr>
          <w:rFonts w:ascii="Angsana New" w:hAnsi="Angsana New" w:hint="cs"/>
          <w:sz w:val="32"/>
          <w:szCs w:val="32"/>
          <w:cs/>
        </w:rPr>
        <w:t>ารางเมตร</w:t>
      </w:r>
      <w:r w:rsidR="00B31CCA" w:rsidRPr="00F94152">
        <w:rPr>
          <w:rFonts w:ascii="Angsana New" w:hAnsi="Angsana New"/>
          <w:sz w:val="32"/>
          <w:szCs w:val="32"/>
        </w:rPr>
        <w:t xml:space="preserve"> </w:t>
      </w:r>
      <w:r w:rsidR="00735C50" w:rsidRPr="00F94152">
        <w:rPr>
          <w:rFonts w:ascii="Angsana New" w:hAnsi="Angsana New" w:hint="cs"/>
          <w:sz w:val="32"/>
          <w:szCs w:val="32"/>
          <w:cs/>
        </w:rPr>
        <w:t>บน</w:t>
      </w:r>
      <w:r w:rsidR="00B31CCA" w:rsidRPr="00F94152">
        <w:rPr>
          <w:rFonts w:ascii="Angsana New" w:hAnsi="Angsana New"/>
          <w:sz w:val="32"/>
          <w:szCs w:val="32"/>
          <w:cs/>
        </w:rPr>
        <w:t>ชั้นที่ 6-10 อาคารวิศวฯ 100 ปี</w:t>
      </w:r>
      <w:r w:rsidR="00B31CCA" w:rsidRPr="00F94152">
        <w:rPr>
          <w:rFonts w:ascii="Angsana New" w:hAnsi="Angsana New" w:hint="cs"/>
          <w:sz w:val="32"/>
          <w:szCs w:val="32"/>
          <w:cs/>
        </w:rPr>
        <w:t xml:space="preserve"> </w:t>
      </w:r>
      <w:r w:rsidR="00F94152">
        <w:rPr>
          <w:rFonts w:ascii="Angsana New" w:hAnsi="Angsana New" w:hint="cs"/>
          <w:sz w:val="32"/>
          <w:szCs w:val="32"/>
          <w:cs/>
        </w:rPr>
        <w:t>ดังมีรายละเอียดดังนี้</w:t>
      </w:r>
    </w:p>
    <w:p w:rsidR="003D74EB" w:rsidRPr="00F94152" w:rsidRDefault="00E1562B" w:rsidP="003D74EB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F94152">
        <w:rPr>
          <w:rFonts w:ascii="Angsana New" w:hAnsi="Angsana New" w:hint="cs"/>
          <w:b/>
          <w:bCs/>
          <w:sz w:val="32"/>
          <w:szCs w:val="32"/>
          <w:cs/>
        </w:rPr>
        <w:t>วัตถุประสงค์</w:t>
      </w:r>
    </w:p>
    <w:p w:rsidR="00CA28D8" w:rsidRPr="00685D88" w:rsidRDefault="00E1562B" w:rsidP="00C4673B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F94152">
        <w:rPr>
          <w:rFonts w:ascii="Angsana New" w:hAnsi="Angsana New" w:hint="cs"/>
          <w:sz w:val="32"/>
          <w:szCs w:val="32"/>
          <w:cs/>
        </w:rPr>
        <w:t xml:space="preserve">เพื่อบริหารจัดการการใช้พื้นที่ชั้น </w:t>
      </w:r>
      <w:r w:rsidRPr="00F94152">
        <w:rPr>
          <w:rFonts w:ascii="Angsana New" w:hAnsi="Angsana New"/>
          <w:sz w:val="32"/>
          <w:szCs w:val="32"/>
        </w:rPr>
        <w:t xml:space="preserve">6-10 </w:t>
      </w:r>
      <w:r w:rsidRPr="00F94152">
        <w:rPr>
          <w:rFonts w:ascii="Angsana New" w:hAnsi="Angsana New" w:hint="cs"/>
          <w:sz w:val="32"/>
          <w:szCs w:val="32"/>
          <w:cs/>
        </w:rPr>
        <w:t xml:space="preserve">อาคารวิศวฯ </w:t>
      </w:r>
      <w:r w:rsidRPr="00F94152">
        <w:rPr>
          <w:rFonts w:ascii="Angsana New" w:hAnsi="Angsana New"/>
          <w:sz w:val="32"/>
          <w:szCs w:val="32"/>
        </w:rPr>
        <w:t>100</w:t>
      </w:r>
      <w:r w:rsidRPr="00F94152">
        <w:rPr>
          <w:rFonts w:ascii="Angsana New" w:hAnsi="Angsana New" w:hint="cs"/>
          <w:sz w:val="32"/>
          <w:szCs w:val="32"/>
          <w:cs/>
        </w:rPr>
        <w:t xml:space="preserve"> ปี </w:t>
      </w:r>
      <w:r w:rsidR="00B66311">
        <w:rPr>
          <w:rFonts w:ascii="Angsana New" w:hAnsi="Angsana New" w:hint="cs"/>
          <w:sz w:val="32"/>
          <w:szCs w:val="32"/>
          <w:cs/>
        </w:rPr>
        <w:t>สำหรับ</w:t>
      </w:r>
      <w:r w:rsidRPr="00F94152">
        <w:rPr>
          <w:rFonts w:ascii="Angsana New" w:hAnsi="Angsana New" w:hint="cs"/>
          <w:sz w:val="32"/>
          <w:szCs w:val="32"/>
          <w:cs/>
        </w:rPr>
        <w:t>การ</w:t>
      </w:r>
      <w:r w:rsidR="001979F8">
        <w:rPr>
          <w:rFonts w:ascii="Angsana New" w:hAnsi="Angsana New" w:hint="cs"/>
          <w:sz w:val="32"/>
          <w:szCs w:val="32"/>
          <w:cs/>
        </w:rPr>
        <w:t>ทำ</w:t>
      </w:r>
      <w:r w:rsidRPr="00F94152">
        <w:rPr>
          <w:rFonts w:ascii="Angsana New" w:hAnsi="Angsana New" w:hint="cs"/>
          <w:sz w:val="32"/>
          <w:szCs w:val="32"/>
          <w:cs/>
        </w:rPr>
        <w:t>วิจัย</w:t>
      </w:r>
      <w:r w:rsidR="00C4673B">
        <w:rPr>
          <w:rFonts w:ascii="Angsana New" w:hAnsi="Angsana New" w:hint="cs"/>
          <w:sz w:val="32"/>
          <w:szCs w:val="32"/>
          <w:cs/>
        </w:rPr>
        <w:t>และบริการวิชาการ</w:t>
      </w:r>
      <w:r w:rsidRPr="00F94152">
        <w:rPr>
          <w:rFonts w:ascii="Angsana New" w:hAnsi="Angsana New" w:hint="cs"/>
          <w:sz w:val="32"/>
          <w:szCs w:val="32"/>
          <w:cs/>
        </w:rPr>
        <w:t>อย่างมีประสิทธิภาพและเป็นประโยชน์สูงสุดต่อคณะวิศวกรรมศาสตร์</w:t>
      </w:r>
      <w:r w:rsidR="00C4673B">
        <w:rPr>
          <w:rFonts w:ascii="Angsana New" w:hAnsi="Angsana New" w:hint="cs"/>
          <w:sz w:val="32"/>
          <w:szCs w:val="32"/>
          <w:cs/>
        </w:rPr>
        <w:t xml:space="preserve"> </w:t>
      </w:r>
    </w:p>
    <w:p w:rsidR="00524A60" w:rsidRPr="00F94152" w:rsidRDefault="000139A4" w:rsidP="000139A4">
      <w:pPr>
        <w:rPr>
          <w:rFonts w:ascii="Angsana New" w:hAnsi="Angsana New"/>
          <w:b/>
          <w:bCs/>
          <w:sz w:val="32"/>
          <w:szCs w:val="32"/>
          <w:cs/>
        </w:rPr>
      </w:pPr>
      <w:r w:rsidRPr="00F94152">
        <w:rPr>
          <w:rFonts w:ascii="Angsana New" w:hAnsi="Angsana New" w:hint="cs"/>
          <w:b/>
          <w:bCs/>
          <w:sz w:val="32"/>
          <w:szCs w:val="32"/>
          <w:cs/>
        </w:rPr>
        <w:t>แนวทาง</w:t>
      </w:r>
      <w:r w:rsidR="00524A60" w:rsidRPr="00F94152">
        <w:rPr>
          <w:rFonts w:ascii="Angsana New" w:hAnsi="Angsana New" w:hint="cs"/>
          <w:b/>
          <w:bCs/>
          <w:sz w:val="32"/>
          <w:szCs w:val="32"/>
          <w:cs/>
        </w:rPr>
        <w:t>การใช้พื้นที่วิจัย</w:t>
      </w:r>
      <w:r w:rsidRPr="00F94152">
        <w:rPr>
          <w:rFonts w:ascii="Angsana New" w:hAnsi="Angsana New" w:hint="cs"/>
          <w:b/>
          <w:bCs/>
          <w:sz w:val="32"/>
          <w:szCs w:val="32"/>
          <w:cs/>
        </w:rPr>
        <w:t>ฯ</w:t>
      </w:r>
    </w:p>
    <w:p w:rsidR="00283D4C" w:rsidRPr="0049347A" w:rsidRDefault="00685D88" w:rsidP="0049347A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ให้</w:t>
      </w:r>
      <w:r w:rsidRPr="00F94152">
        <w:rPr>
          <w:rFonts w:ascii="Angsana New" w:hAnsi="Angsana New" w:hint="cs"/>
          <w:sz w:val="32"/>
          <w:szCs w:val="32"/>
          <w:cs/>
        </w:rPr>
        <w:t>คณะกรรมการ</w:t>
      </w:r>
      <w:r w:rsidR="00601574">
        <w:rPr>
          <w:rFonts w:ascii="Angsana New" w:hAnsi="Angsana New" w:hint="cs"/>
          <w:sz w:val="32"/>
          <w:szCs w:val="32"/>
          <w:cs/>
        </w:rPr>
        <w:t>วิจัยเป็นดูแลพิจารณา</w:t>
      </w:r>
      <w:r w:rsidRPr="00F94152">
        <w:rPr>
          <w:rFonts w:ascii="Angsana New" w:hAnsi="Angsana New" w:hint="cs"/>
          <w:sz w:val="32"/>
          <w:szCs w:val="32"/>
          <w:cs/>
        </w:rPr>
        <w:t>จัดสรร</w:t>
      </w:r>
      <w:r w:rsidR="00601574">
        <w:rPr>
          <w:rFonts w:ascii="Angsana New" w:hAnsi="Angsana New" w:hint="cs"/>
          <w:sz w:val="32"/>
          <w:szCs w:val="32"/>
          <w:cs/>
        </w:rPr>
        <w:t>การใช้</w:t>
      </w:r>
      <w:r w:rsidRPr="00F94152">
        <w:rPr>
          <w:rFonts w:ascii="Angsana New" w:hAnsi="Angsana New" w:hint="cs"/>
          <w:sz w:val="32"/>
          <w:szCs w:val="32"/>
          <w:cs/>
        </w:rPr>
        <w:t>พื้นที่วิจัย</w:t>
      </w:r>
      <w:r w:rsidR="00601574">
        <w:rPr>
          <w:rFonts w:ascii="Angsana New" w:hAnsi="Angsana New" w:hint="cs"/>
          <w:sz w:val="32"/>
          <w:szCs w:val="32"/>
          <w:cs/>
        </w:rPr>
        <w:t xml:space="preserve"> </w:t>
      </w:r>
      <w:r w:rsidR="00522994" w:rsidRPr="00F94152">
        <w:rPr>
          <w:rFonts w:ascii="Angsana New" w:hAnsi="Angsana New" w:hint="cs"/>
          <w:sz w:val="32"/>
          <w:szCs w:val="32"/>
          <w:cs/>
        </w:rPr>
        <w:t>ในอาคาร</w:t>
      </w:r>
      <w:r>
        <w:rPr>
          <w:rFonts w:ascii="Angsana New" w:hAnsi="Angsana New" w:hint="cs"/>
          <w:sz w:val="32"/>
          <w:szCs w:val="32"/>
          <w:cs/>
        </w:rPr>
        <w:t>วิศวฯ</w:t>
      </w:r>
      <w:r w:rsidR="00522994" w:rsidRPr="00F94152">
        <w:rPr>
          <w:rFonts w:ascii="Angsana New" w:hAnsi="Angsana New" w:hint="cs"/>
          <w:sz w:val="32"/>
          <w:szCs w:val="32"/>
          <w:cs/>
        </w:rPr>
        <w:t xml:space="preserve"> </w:t>
      </w:r>
      <w:r w:rsidR="00522994" w:rsidRPr="00F94152">
        <w:rPr>
          <w:rFonts w:ascii="Angsana New" w:hAnsi="Angsana New"/>
          <w:sz w:val="32"/>
          <w:szCs w:val="32"/>
        </w:rPr>
        <w:t xml:space="preserve">100 </w:t>
      </w:r>
      <w:r w:rsidR="00522994" w:rsidRPr="00F94152">
        <w:rPr>
          <w:rFonts w:ascii="Angsana New" w:hAnsi="Angsana New" w:hint="cs"/>
          <w:sz w:val="32"/>
          <w:szCs w:val="32"/>
          <w:cs/>
        </w:rPr>
        <w:t xml:space="preserve">ปี </w:t>
      </w:r>
      <w:r w:rsidR="0049347A">
        <w:rPr>
          <w:rFonts w:ascii="Angsana New" w:hAnsi="Angsana New" w:hint="cs"/>
          <w:sz w:val="32"/>
          <w:szCs w:val="32"/>
          <w:cs/>
        </w:rPr>
        <w:t>ตามแน</w:t>
      </w:r>
      <w:r w:rsidR="00B66311">
        <w:rPr>
          <w:rFonts w:ascii="Angsana New" w:hAnsi="Angsana New" w:hint="cs"/>
          <w:sz w:val="32"/>
          <w:szCs w:val="32"/>
          <w:cs/>
        </w:rPr>
        <w:t>ว</w:t>
      </w:r>
      <w:r w:rsidR="0049347A">
        <w:rPr>
          <w:rFonts w:ascii="Angsana New" w:hAnsi="Angsana New" w:hint="cs"/>
          <w:sz w:val="32"/>
          <w:szCs w:val="32"/>
          <w:cs/>
        </w:rPr>
        <w:t>ทางดังต่อไป</w:t>
      </w:r>
      <w:r w:rsidR="00283D4C" w:rsidRPr="0049347A">
        <w:rPr>
          <w:rFonts w:ascii="Angsana New" w:hAnsi="Angsana New" w:hint="cs"/>
          <w:sz w:val="32"/>
          <w:szCs w:val="32"/>
          <w:cs/>
        </w:rPr>
        <w:t xml:space="preserve">นี้ </w:t>
      </w:r>
    </w:p>
    <w:p w:rsidR="00283D4C" w:rsidRDefault="00283D4C" w:rsidP="00283D4C">
      <w:pPr>
        <w:numPr>
          <w:ilvl w:val="1"/>
          <w:numId w:val="2"/>
        </w:numPr>
        <w:rPr>
          <w:rFonts w:ascii="Angsana New" w:hAnsi="Angsana New"/>
          <w:sz w:val="32"/>
          <w:szCs w:val="32"/>
        </w:rPr>
      </w:pPr>
      <w:r w:rsidRPr="00685D88">
        <w:rPr>
          <w:rFonts w:ascii="Angsana New" w:hAnsi="Angsana New"/>
          <w:sz w:val="32"/>
          <w:szCs w:val="32"/>
          <w:cs/>
        </w:rPr>
        <w:t>ใช้</w:t>
      </w:r>
      <w:r w:rsidR="005459D9">
        <w:rPr>
          <w:rFonts w:ascii="Angsana New" w:hAnsi="Angsana New" w:hint="cs"/>
          <w:sz w:val="32"/>
          <w:szCs w:val="32"/>
          <w:cs/>
        </w:rPr>
        <w:t>เป็นที่ดำเนินการวิจัยของโครง</w:t>
      </w:r>
      <w:r w:rsidRPr="00685D88">
        <w:rPr>
          <w:rFonts w:ascii="Angsana New" w:hAnsi="Angsana New"/>
          <w:sz w:val="32"/>
          <w:szCs w:val="32"/>
          <w:cs/>
        </w:rPr>
        <w:t xml:space="preserve">การวิจัยร่วมกับภาคอุตสาหกรรมและหน่วยงานภายนอก </w:t>
      </w:r>
      <w:r w:rsidR="005459D9" w:rsidRPr="00685D88">
        <w:rPr>
          <w:rFonts w:ascii="Angsana New" w:hAnsi="Angsana New"/>
          <w:sz w:val="32"/>
          <w:szCs w:val="32"/>
          <w:cs/>
        </w:rPr>
        <w:t>รวมถึงโครงการบริการวิชาการ</w:t>
      </w:r>
      <w:r w:rsidR="00F90621">
        <w:rPr>
          <w:rFonts w:ascii="Angsana New" w:hAnsi="Angsana New" w:hint="cs"/>
          <w:sz w:val="32"/>
          <w:szCs w:val="32"/>
          <w:cs/>
        </w:rPr>
        <w:t>ที่ผ่านศูนย์บริการวิชาการของคณะฯ</w:t>
      </w:r>
      <w:r w:rsidR="005459D9">
        <w:rPr>
          <w:rFonts w:ascii="Angsana New" w:hAnsi="Angsana New" w:hint="cs"/>
          <w:sz w:val="32"/>
          <w:szCs w:val="32"/>
          <w:cs/>
        </w:rPr>
        <w:t xml:space="preserve"> </w:t>
      </w:r>
      <w:r w:rsidRPr="00685D88">
        <w:rPr>
          <w:rFonts w:ascii="Angsana New" w:hAnsi="Angsana New"/>
          <w:sz w:val="32"/>
          <w:szCs w:val="32"/>
          <w:cs/>
        </w:rPr>
        <w:t>บนพื้นฐานแนวคิดศูนย์ต้นทุน (</w:t>
      </w:r>
      <w:r w:rsidRPr="00685D88">
        <w:rPr>
          <w:rFonts w:ascii="Angsana New" w:hAnsi="Angsana New"/>
          <w:sz w:val="32"/>
          <w:szCs w:val="32"/>
        </w:rPr>
        <w:t xml:space="preserve">cost center) </w:t>
      </w:r>
      <w:r w:rsidRPr="00685D88">
        <w:rPr>
          <w:rFonts w:ascii="Angsana New" w:hAnsi="Angsana New"/>
          <w:sz w:val="32"/>
          <w:szCs w:val="32"/>
          <w:cs/>
        </w:rPr>
        <w:t>โดยการเช่าใช้พื้นที่สำหรับ</w:t>
      </w:r>
      <w:r w:rsidR="005459D9">
        <w:rPr>
          <w:rFonts w:ascii="Angsana New" w:hAnsi="Angsana New" w:hint="cs"/>
          <w:sz w:val="32"/>
          <w:szCs w:val="32"/>
          <w:cs/>
        </w:rPr>
        <w:t>ดำเนิน</w:t>
      </w:r>
      <w:r w:rsidRPr="00685D88">
        <w:rPr>
          <w:rFonts w:ascii="Angsana New" w:hAnsi="Angsana New"/>
          <w:sz w:val="32"/>
          <w:szCs w:val="32"/>
          <w:cs/>
        </w:rPr>
        <w:t xml:space="preserve">โครงการ </w:t>
      </w:r>
      <w:r w:rsidR="005459D9">
        <w:rPr>
          <w:rFonts w:ascii="Angsana New" w:hAnsi="Angsana New" w:hint="cs"/>
          <w:sz w:val="32"/>
          <w:szCs w:val="32"/>
          <w:cs/>
        </w:rPr>
        <w:t>โดยต้องเป็นโครงการ</w:t>
      </w:r>
      <w:r w:rsidRPr="00685D88">
        <w:rPr>
          <w:rFonts w:ascii="Angsana New" w:hAnsi="Angsana New"/>
          <w:sz w:val="32"/>
          <w:szCs w:val="32"/>
          <w:cs/>
        </w:rPr>
        <w:t>ที่ได้รับการสนับสนุนจากภาคอุตสาหกรรม และหน่วยงาน</w:t>
      </w:r>
      <w:r w:rsidR="00AC6CD0">
        <w:rPr>
          <w:rFonts w:ascii="Angsana New" w:hAnsi="Angsana New" w:hint="cs"/>
          <w:sz w:val="32"/>
          <w:szCs w:val="32"/>
          <w:cs/>
        </w:rPr>
        <w:t>ภายนอก</w:t>
      </w:r>
      <w:r w:rsidRPr="00685D88">
        <w:rPr>
          <w:rFonts w:ascii="Angsana New" w:hAnsi="Angsana New"/>
          <w:sz w:val="32"/>
          <w:szCs w:val="32"/>
          <w:cs/>
        </w:rPr>
        <w:t>ที่เกี่ยวข้อง</w:t>
      </w:r>
      <w:r>
        <w:rPr>
          <w:rFonts w:ascii="Angsana New" w:hAnsi="Angsana New" w:hint="cs"/>
          <w:sz w:val="32"/>
          <w:szCs w:val="32"/>
          <w:cs/>
        </w:rPr>
        <w:t xml:space="preserve"> มีราย</w:t>
      </w:r>
      <w:r w:rsidRPr="00F94152">
        <w:rPr>
          <w:rFonts w:ascii="Angsana New" w:hAnsi="Angsana New" w:hint="cs"/>
          <w:sz w:val="32"/>
          <w:szCs w:val="32"/>
          <w:cs/>
        </w:rPr>
        <w:t>ละเอียดโครงการ</w:t>
      </w:r>
      <w:r>
        <w:rPr>
          <w:rFonts w:ascii="Angsana New" w:hAnsi="Angsana New" w:hint="cs"/>
          <w:sz w:val="32"/>
          <w:szCs w:val="32"/>
          <w:cs/>
        </w:rPr>
        <w:t>ที่ระบุขอบเขตการ</w:t>
      </w:r>
      <w:r>
        <w:rPr>
          <w:rFonts w:ascii="Angsana New" w:hAnsi="Angsana New" w:hint="cs"/>
          <w:sz w:val="32"/>
          <w:szCs w:val="32"/>
          <w:cs/>
        </w:rPr>
        <w:lastRenderedPageBreak/>
        <w:t>ดำเนินงาน</w:t>
      </w:r>
      <w:r w:rsidRPr="00F94152">
        <w:rPr>
          <w:rFonts w:ascii="Angsana New" w:hAnsi="Angsana New" w:hint="cs"/>
          <w:sz w:val="32"/>
          <w:szCs w:val="32"/>
          <w:cs/>
        </w:rPr>
        <w:t xml:space="preserve"> </w:t>
      </w:r>
      <w:r w:rsidRPr="00685D88">
        <w:rPr>
          <w:rFonts w:ascii="Angsana New" w:hAnsi="Angsana New"/>
          <w:sz w:val="32"/>
          <w:szCs w:val="32"/>
          <w:cs/>
        </w:rPr>
        <w:t>งบประมาณ</w:t>
      </w:r>
      <w:r w:rsidR="00F22ED6">
        <w:rPr>
          <w:rFonts w:ascii="Angsana New" w:hAnsi="Angsana New" w:hint="cs"/>
          <w:sz w:val="32"/>
          <w:szCs w:val="32"/>
          <w:cs/>
        </w:rPr>
        <w:t xml:space="preserve"> </w:t>
      </w:r>
      <w:r w:rsidRPr="00F94152">
        <w:rPr>
          <w:rFonts w:ascii="Angsana New" w:hAnsi="Angsana New" w:hint="cs"/>
          <w:sz w:val="32"/>
          <w:szCs w:val="32"/>
          <w:cs/>
        </w:rPr>
        <w:t>ระยะเวลาดำเนิน</w:t>
      </w:r>
      <w:r w:rsidR="00F22ED6">
        <w:rPr>
          <w:rFonts w:ascii="Angsana New" w:hAnsi="Angsana New" w:hint="cs"/>
          <w:sz w:val="32"/>
          <w:szCs w:val="32"/>
          <w:cs/>
        </w:rPr>
        <w:t>การ และ</w:t>
      </w:r>
      <w:r w:rsidR="001979F8">
        <w:rPr>
          <w:rFonts w:ascii="Angsana New" w:hAnsi="Angsana New" w:hint="cs"/>
          <w:sz w:val="32"/>
          <w:szCs w:val="32"/>
          <w:cs/>
        </w:rPr>
        <w:t>ผลผลิต</w:t>
      </w:r>
      <w:r w:rsidR="001979F8">
        <w:rPr>
          <w:rFonts w:ascii="Angsana New" w:hAnsi="Angsana New"/>
          <w:sz w:val="32"/>
          <w:szCs w:val="32"/>
        </w:rPr>
        <w:t>/</w:t>
      </w:r>
      <w:r w:rsidR="00E01320">
        <w:rPr>
          <w:rFonts w:ascii="Angsana New" w:hAnsi="Angsana New" w:hint="cs"/>
          <w:sz w:val="32"/>
          <w:szCs w:val="32"/>
          <w:cs/>
        </w:rPr>
        <w:t>ผลลัพธ์</w:t>
      </w:r>
      <w:r w:rsidR="005F2F2D">
        <w:rPr>
          <w:rFonts w:ascii="Angsana New" w:hAnsi="Angsana New" w:hint="cs"/>
          <w:sz w:val="32"/>
          <w:szCs w:val="32"/>
          <w:cs/>
        </w:rPr>
        <w:t>ที่ได้</w:t>
      </w:r>
      <w:r w:rsidR="00F22ED6">
        <w:rPr>
          <w:rFonts w:ascii="Angsana New" w:hAnsi="Angsana New" w:hint="cs"/>
          <w:sz w:val="32"/>
          <w:szCs w:val="32"/>
          <w:cs/>
        </w:rPr>
        <w:t xml:space="preserve"> </w:t>
      </w:r>
      <w:r w:rsidRPr="00F94152">
        <w:rPr>
          <w:rFonts w:ascii="Angsana New" w:hAnsi="Angsana New" w:hint="cs"/>
          <w:sz w:val="32"/>
          <w:szCs w:val="32"/>
          <w:cs/>
        </w:rPr>
        <w:t>อย่างชัดเจน</w:t>
      </w:r>
      <w:r w:rsidR="00601574">
        <w:rPr>
          <w:rFonts w:ascii="Angsana New" w:hAnsi="Angsana New" w:hint="cs"/>
          <w:sz w:val="32"/>
          <w:szCs w:val="32"/>
          <w:cs/>
        </w:rPr>
        <w:t xml:space="preserve"> ทั้งนี้จะให้ความสำคัญแก่โครงการวิจัยร่วม</w:t>
      </w:r>
      <w:r w:rsidR="00F22ED6">
        <w:rPr>
          <w:rFonts w:ascii="Angsana New" w:hAnsi="Angsana New" w:hint="cs"/>
          <w:sz w:val="32"/>
          <w:szCs w:val="32"/>
          <w:cs/>
        </w:rPr>
        <w:t>กับอุตสาหกรรม</w:t>
      </w:r>
      <w:r w:rsidR="00601574">
        <w:rPr>
          <w:rFonts w:ascii="Angsana New" w:hAnsi="Angsana New" w:hint="cs"/>
          <w:sz w:val="32"/>
          <w:szCs w:val="32"/>
          <w:cs/>
        </w:rPr>
        <w:t>เป็นลำดับแรก</w:t>
      </w:r>
    </w:p>
    <w:p w:rsidR="00283D4C" w:rsidRDefault="00283D4C" w:rsidP="00283D4C">
      <w:pPr>
        <w:numPr>
          <w:ilvl w:val="1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ใช้เป็นสถานที่ตั้ง</w:t>
      </w:r>
      <w:r w:rsidR="00936F59">
        <w:rPr>
          <w:rFonts w:ascii="Angsana New" w:hAnsi="Angsana New" w:hint="cs"/>
          <w:sz w:val="32"/>
          <w:szCs w:val="32"/>
          <w:cs/>
        </w:rPr>
        <w:t>กลุ่ม</w:t>
      </w:r>
      <w:r w:rsidR="00936F59" w:rsidRPr="001227A6">
        <w:rPr>
          <w:rFonts w:ascii="Angsana New" w:hAnsi="Angsana New" w:hint="cs"/>
          <w:sz w:val="32"/>
          <w:szCs w:val="32"/>
          <w:cs/>
        </w:rPr>
        <w:t>วิจัย</w:t>
      </w:r>
      <w:r w:rsidR="00936F59">
        <w:rPr>
          <w:rFonts w:ascii="Angsana New" w:hAnsi="Angsana New" w:hint="cs"/>
          <w:sz w:val="32"/>
          <w:szCs w:val="32"/>
          <w:cs/>
        </w:rPr>
        <w:t>แบบ</w:t>
      </w:r>
      <w:r w:rsidR="00936F59" w:rsidRPr="001227A6">
        <w:rPr>
          <w:rFonts w:ascii="Angsana New" w:hAnsi="Angsana New" w:hint="cs"/>
          <w:sz w:val="32"/>
          <w:szCs w:val="32"/>
          <w:cs/>
        </w:rPr>
        <w:t>บูรณาการ</w:t>
      </w:r>
      <w:r w:rsidR="00936F59">
        <w:rPr>
          <w:rFonts w:ascii="Angsana New" w:hAnsi="Angsana New" w:hint="cs"/>
          <w:sz w:val="32"/>
          <w:szCs w:val="32"/>
          <w:cs/>
        </w:rPr>
        <w:t xml:space="preserve"> ซึ่งได้รับการสนับสนุนจากคณะวิศวกรรมศาสตร์ใน</w:t>
      </w:r>
      <w:r w:rsidR="00A82D55">
        <w:rPr>
          <w:rFonts w:ascii="Angsana New" w:hAnsi="Angsana New" w:hint="cs"/>
          <w:sz w:val="32"/>
          <w:szCs w:val="32"/>
          <w:cs/>
        </w:rPr>
        <w:t>โครงการ</w:t>
      </w:r>
      <w:r w:rsidR="00526005">
        <w:rPr>
          <w:rFonts w:ascii="Angsana New" w:hAnsi="Angsana New" w:hint="cs"/>
          <w:sz w:val="32"/>
          <w:szCs w:val="32"/>
          <w:cs/>
        </w:rPr>
        <w:t>จัดตั้งกลุ่ม</w:t>
      </w:r>
      <w:r w:rsidRPr="001227A6">
        <w:rPr>
          <w:rFonts w:ascii="Angsana New" w:hAnsi="Angsana New" w:hint="cs"/>
          <w:sz w:val="32"/>
          <w:szCs w:val="32"/>
          <w:cs/>
        </w:rPr>
        <w:t>วิจัย</w:t>
      </w:r>
      <w:r>
        <w:rPr>
          <w:rFonts w:ascii="Angsana New" w:hAnsi="Angsana New" w:hint="cs"/>
          <w:sz w:val="32"/>
          <w:szCs w:val="32"/>
          <w:cs/>
        </w:rPr>
        <w:t>แบบ</w:t>
      </w:r>
      <w:r w:rsidRPr="001227A6">
        <w:rPr>
          <w:rFonts w:ascii="Angsana New" w:hAnsi="Angsana New" w:hint="cs"/>
          <w:sz w:val="32"/>
          <w:szCs w:val="32"/>
          <w:cs/>
        </w:rPr>
        <w:t>บูรณาการ</w:t>
      </w:r>
      <w:r w:rsidR="009B1989">
        <w:rPr>
          <w:rFonts w:ascii="Angsana New" w:hAnsi="Angsana New" w:hint="cs"/>
          <w:sz w:val="32"/>
          <w:szCs w:val="32"/>
          <w:cs/>
        </w:rPr>
        <w:t xml:space="preserve"> </w:t>
      </w:r>
      <w:r w:rsidR="00936F59">
        <w:rPr>
          <w:rFonts w:ascii="Angsana New" w:hAnsi="Angsana New" w:hint="cs"/>
          <w:sz w:val="32"/>
          <w:szCs w:val="32"/>
          <w:cs/>
        </w:rPr>
        <w:t xml:space="preserve">คณะวิศวกรรมศาสตร์ </w:t>
      </w:r>
    </w:p>
    <w:p w:rsidR="00526005" w:rsidRPr="00601574" w:rsidRDefault="00526005" w:rsidP="00283D4C">
      <w:pPr>
        <w:numPr>
          <w:ilvl w:val="1"/>
          <w:numId w:val="2"/>
        </w:numPr>
        <w:rPr>
          <w:rFonts w:ascii="Angsana New" w:hAnsi="Angsana New"/>
          <w:sz w:val="32"/>
          <w:szCs w:val="32"/>
        </w:rPr>
      </w:pPr>
      <w:r w:rsidRPr="00601574">
        <w:rPr>
          <w:rFonts w:ascii="Angsana New" w:hAnsi="Angsana New" w:hint="cs"/>
          <w:sz w:val="32"/>
          <w:szCs w:val="32"/>
          <w:cs/>
        </w:rPr>
        <w:t>ใช้เป็น</w:t>
      </w:r>
      <w:r w:rsidR="00936F59">
        <w:rPr>
          <w:rFonts w:ascii="Angsana New" w:hAnsi="Angsana New" w:hint="cs"/>
          <w:sz w:val="32"/>
          <w:szCs w:val="32"/>
          <w:cs/>
        </w:rPr>
        <w:t>สถานที่โครงการ</w:t>
      </w:r>
      <w:r w:rsidR="00AD5803">
        <w:rPr>
          <w:rFonts w:ascii="Angsana New" w:hAnsi="Angsana New" w:hint="cs"/>
          <w:sz w:val="32"/>
          <w:szCs w:val="32"/>
          <w:cs/>
        </w:rPr>
        <w:t>บ่มเพาะงาน</w:t>
      </w:r>
      <w:r w:rsidR="00936F59">
        <w:rPr>
          <w:rFonts w:ascii="Angsana New" w:hAnsi="Angsana New" w:hint="cs"/>
          <w:sz w:val="32"/>
          <w:szCs w:val="32"/>
          <w:cs/>
        </w:rPr>
        <w:t>วิจัย</w:t>
      </w:r>
      <w:r w:rsidR="00264C82">
        <w:rPr>
          <w:rFonts w:ascii="Angsana New" w:hAnsi="Angsana New" w:hint="cs"/>
          <w:sz w:val="32"/>
          <w:szCs w:val="32"/>
          <w:cs/>
        </w:rPr>
        <w:t>ของ</w:t>
      </w:r>
      <w:r w:rsidR="00936F59">
        <w:rPr>
          <w:rFonts w:ascii="Angsana New" w:hAnsi="Angsana New" w:hint="cs"/>
          <w:sz w:val="32"/>
          <w:szCs w:val="32"/>
          <w:cs/>
        </w:rPr>
        <w:t>คณะวิศวกรรมศาสตร์ ซึ่งมีรายละเอียดแผนการดำเนินงานวิจัย เป้าหมาย ระยะเวลา และผลผลิต</w:t>
      </w:r>
      <w:r w:rsidR="00264C82">
        <w:rPr>
          <w:rFonts w:ascii="Angsana New" w:hAnsi="Angsana New"/>
          <w:sz w:val="32"/>
          <w:szCs w:val="32"/>
        </w:rPr>
        <w:t>/</w:t>
      </w:r>
      <w:r w:rsidR="000E3EB3">
        <w:rPr>
          <w:rFonts w:ascii="Angsana New" w:hAnsi="Angsana New" w:hint="cs"/>
          <w:sz w:val="32"/>
          <w:szCs w:val="32"/>
          <w:cs/>
        </w:rPr>
        <w:t>ผลลัพธ์</w:t>
      </w:r>
      <w:r w:rsidR="00936F59">
        <w:rPr>
          <w:rFonts w:ascii="Angsana New" w:hAnsi="Angsana New" w:hint="cs"/>
          <w:sz w:val="32"/>
          <w:szCs w:val="32"/>
          <w:cs/>
        </w:rPr>
        <w:t>อย่างชัดเจน</w:t>
      </w:r>
    </w:p>
    <w:p w:rsidR="009B1989" w:rsidRPr="00A03159" w:rsidRDefault="009B1989" w:rsidP="009B1989">
      <w:pPr>
        <w:numPr>
          <w:ilvl w:val="0"/>
          <w:numId w:val="2"/>
        </w:numPr>
        <w:ind w:right="-180"/>
        <w:rPr>
          <w:rFonts w:ascii="Angsana New" w:hAnsi="Angsana New"/>
          <w:sz w:val="32"/>
          <w:szCs w:val="32"/>
        </w:rPr>
      </w:pPr>
      <w:r w:rsidRPr="00F94152">
        <w:rPr>
          <w:rFonts w:ascii="Angsana New" w:hAnsi="Angsana New" w:hint="cs"/>
          <w:sz w:val="32"/>
          <w:szCs w:val="32"/>
          <w:cs/>
        </w:rPr>
        <w:t>โครงการวิจัยหรือบริการวิชาการที่จะขอใช้พื้นที่วิจัย</w:t>
      </w:r>
      <w:r>
        <w:rPr>
          <w:rFonts w:ascii="Angsana New" w:hAnsi="Angsana New" w:hint="cs"/>
          <w:sz w:val="32"/>
          <w:szCs w:val="32"/>
          <w:cs/>
        </w:rPr>
        <w:t xml:space="preserve">ในข้อ </w:t>
      </w:r>
      <w:r>
        <w:rPr>
          <w:rFonts w:ascii="Angsana New" w:hAnsi="Angsana New"/>
          <w:sz w:val="32"/>
          <w:szCs w:val="32"/>
        </w:rPr>
        <w:t>1.1</w:t>
      </w:r>
      <w:r w:rsidRPr="00F94152">
        <w:rPr>
          <w:rFonts w:ascii="Angsana New" w:hAnsi="Angsana New" w:hint="cs"/>
          <w:sz w:val="32"/>
          <w:szCs w:val="32"/>
          <w:cs/>
        </w:rPr>
        <w:t xml:space="preserve"> จะ</w:t>
      </w:r>
      <w:r>
        <w:rPr>
          <w:rFonts w:ascii="Angsana New" w:hAnsi="Angsana New" w:hint="cs"/>
          <w:sz w:val="32"/>
          <w:szCs w:val="32"/>
          <w:cs/>
        </w:rPr>
        <w:t>เข้าใช้พื้นที่วิจัยได้เฉพาะช่วงระยะเวลาดำเนินโครงการ</w:t>
      </w:r>
      <w:r w:rsidR="00DB7D1A">
        <w:rPr>
          <w:rFonts w:ascii="Angsana New" w:hAnsi="Angsana New" w:hint="cs"/>
          <w:sz w:val="32"/>
          <w:szCs w:val="32"/>
          <w:cs/>
        </w:rPr>
        <w:t>ตามสัญญา</w:t>
      </w:r>
      <w:r>
        <w:rPr>
          <w:rFonts w:ascii="Angsana New" w:hAnsi="Angsana New" w:hint="cs"/>
          <w:sz w:val="32"/>
          <w:szCs w:val="32"/>
          <w:cs/>
        </w:rPr>
        <w:t xml:space="preserve">เท่านั้น </w:t>
      </w:r>
      <w:r w:rsidR="00C4673B">
        <w:rPr>
          <w:rFonts w:ascii="Angsana New" w:hAnsi="Angsana New" w:hint="cs"/>
          <w:sz w:val="32"/>
          <w:szCs w:val="32"/>
          <w:cs/>
        </w:rPr>
        <w:t>และ</w:t>
      </w:r>
      <w:r w:rsidRPr="00601574">
        <w:rPr>
          <w:rFonts w:ascii="Angsana New" w:hAnsi="Angsana New" w:hint="cs"/>
          <w:sz w:val="32"/>
          <w:szCs w:val="32"/>
          <w:cs/>
        </w:rPr>
        <w:t>ต้องชำระค่าบำรุงสถานที่</w:t>
      </w:r>
      <w:r w:rsidR="00601574" w:rsidRPr="00601574">
        <w:rPr>
          <w:rFonts w:ascii="Angsana New" w:hAnsi="Angsana New" w:hint="cs"/>
          <w:sz w:val="32"/>
          <w:szCs w:val="32"/>
          <w:cs/>
        </w:rPr>
        <w:t xml:space="preserve"> เพื่อเป็นค่า</w:t>
      </w:r>
      <w:r w:rsidR="00943937">
        <w:rPr>
          <w:rFonts w:ascii="Angsana New" w:hAnsi="Angsana New" w:hint="cs"/>
          <w:sz w:val="32"/>
          <w:szCs w:val="32"/>
          <w:cs/>
        </w:rPr>
        <w:t>ใช้จ่ายในการ</w:t>
      </w:r>
      <w:r w:rsidR="00F90621">
        <w:rPr>
          <w:rFonts w:ascii="Angsana New" w:hAnsi="Angsana New" w:hint="cs"/>
          <w:sz w:val="32"/>
          <w:szCs w:val="32"/>
          <w:cs/>
        </w:rPr>
        <w:t>ดูแล</w:t>
      </w:r>
      <w:r w:rsidR="00601574" w:rsidRPr="00601574">
        <w:rPr>
          <w:rFonts w:ascii="Angsana New" w:hAnsi="Angsana New" w:hint="cs"/>
          <w:sz w:val="32"/>
          <w:szCs w:val="32"/>
          <w:cs/>
        </w:rPr>
        <w:t>พื้นที่ส่วนกลางของอาคาร และ</w:t>
      </w:r>
      <w:r w:rsidR="004A6ED2">
        <w:rPr>
          <w:rFonts w:ascii="Angsana New" w:hAnsi="Angsana New" w:hint="cs"/>
          <w:sz w:val="32"/>
          <w:szCs w:val="32"/>
          <w:cs/>
        </w:rPr>
        <w:t>ต้อง</w:t>
      </w:r>
      <w:r w:rsidR="00601574" w:rsidRPr="00601574">
        <w:rPr>
          <w:rFonts w:ascii="Angsana New" w:hAnsi="Angsana New" w:hint="cs"/>
          <w:sz w:val="32"/>
          <w:szCs w:val="32"/>
          <w:cs/>
        </w:rPr>
        <w:t>ชำระค่า</w:t>
      </w:r>
      <w:r w:rsidR="00F90621">
        <w:rPr>
          <w:rFonts w:ascii="Angsana New" w:hAnsi="Angsana New" w:hint="cs"/>
          <w:sz w:val="32"/>
          <w:szCs w:val="32"/>
          <w:cs/>
        </w:rPr>
        <w:t>สาธารณูปโภค</w:t>
      </w:r>
      <w:r w:rsidR="00A03159">
        <w:rPr>
          <w:rFonts w:ascii="Angsana New" w:hAnsi="Angsana New" w:hint="cs"/>
          <w:sz w:val="32"/>
          <w:szCs w:val="32"/>
          <w:cs/>
        </w:rPr>
        <w:t>และค่าประกันภัย</w:t>
      </w:r>
      <w:r w:rsidRPr="00601574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ทั้งนี้จะต้อง</w:t>
      </w:r>
      <w:r w:rsidR="00A03159">
        <w:rPr>
          <w:rFonts w:ascii="Angsana New" w:hAnsi="Angsana New" w:hint="cs"/>
          <w:sz w:val="32"/>
          <w:szCs w:val="32"/>
          <w:cs/>
        </w:rPr>
        <w:t>มอบพื้นที่คืนแก่คณะ</w:t>
      </w:r>
      <w:r w:rsidRPr="00A03159">
        <w:rPr>
          <w:rFonts w:ascii="Angsana New" w:hAnsi="Angsana New" w:hint="cs"/>
          <w:sz w:val="32"/>
          <w:szCs w:val="32"/>
          <w:cs/>
        </w:rPr>
        <w:t xml:space="preserve">อย่างช้าภายใน </w:t>
      </w:r>
      <w:r w:rsidRPr="00A03159">
        <w:rPr>
          <w:rFonts w:ascii="Angsana New" w:hAnsi="Angsana New"/>
          <w:sz w:val="32"/>
          <w:szCs w:val="32"/>
        </w:rPr>
        <w:t xml:space="preserve">1 </w:t>
      </w:r>
      <w:r w:rsidRPr="00A03159">
        <w:rPr>
          <w:rFonts w:ascii="Angsana New" w:hAnsi="Angsana New" w:hint="cs"/>
          <w:sz w:val="32"/>
          <w:szCs w:val="32"/>
          <w:cs/>
        </w:rPr>
        <w:t>เดือน นับจากวันสิ้นสุดโครงการ</w:t>
      </w:r>
      <w:r w:rsidR="00DB7D1A" w:rsidRPr="00A03159">
        <w:rPr>
          <w:rFonts w:ascii="Angsana New" w:hAnsi="Angsana New" w:hint="cs"/>
          <w:sz w:val="32"/>
          <w:szCs w:val="32"/>
          <w:cs/>
        </w:rPr>
        <w:t>ตามสัญญา</w:t>
      </w:r>
      <w:r w:rsidR="00C4673B" w:rsidRPr="00A03159">
        <w:rPr>
          <w:rFonts w:ascii="Angsana New" w:hAnsi="Angsana New" w:hint="cs"/>
          <w:sz w:val="32"/>
          <w:szCs w:val="32"/>
          <w:cs/>
        </w:rPr>
        <w:t xml:space="preserve"> โดยมีอัตราค่าบำรุงสถานที่ ดังนี้</w:t>
      </w:r>
    </w:p>
    <w:p w:rsidR="00C4673B" w:rsidRPr="00A03159" w:rsidRDefault="00C4673B" w:rsidP="00C4673B">
      <w:pPr>
        <w:ind w:right="-180" w:firstLine="720"/>
        <w:rPr>
          <w:rFonts w:ascii="Angsana New" w:hAnsi="Angsana New"/>
          <w:sz w:val="32"/>
          <w:szCs w:val="32"/>
        </w:rPr>
      </w:pPr>
      <w:r w:rsidRPr="00A03159">
        <w:rPr>
          <w:rFonts w:ascii="Angsana New" w:hAnsi="Angsana New" w:hint="cs"/>
          <w:sz w:val="32"/>
          <w:szCs w:val="32"/>
          <w:cs/>
        </w:rPr>
        <w:t>2.1 โครงการวิจัย</w:t>
      </w:r>
      <w:r w:rsidR="00AC6CD0" w:rsidRPr="00A03159">
        <w:rPr>
          <w:rFonts w:ascii="Angsana New" w:hAnsi="Angsana New" w:hint="cs"/>
          <w:sz w:val="32"/>
          <w:szCs w:val="32"/>
          <w:cs/>
        </w:rPr>
        <w:t>ร่วมที่มีการทำประกาศโครงการ</w:t>
      </w:r>
      <w:r w:rsidR="00F958C7" w:rsidRPr="00A03159">
        <w:rPr>
          <w:rFonts w:ascii="Angsana New" w:hAnsi="Angsana New" w:hint="cs"/>
          <w:sz w:val="32"/>
          <w:szCs w:val="32"/>
          <w:cs/>
        </w:rPr>
        <w:t>วิจัยผ่านคณะฯ</w:t>
      </w:r>
      <w:r w:rsidRPr="00A03159">
        <w:rPr>
          <w:rFonts w:ascii="Angsana New" w:hAnsi="Angsana New"/>
          <w:sz w:val="32"/>
          <w:szCs w:val="32"/>
        </w:rPr>
        <w:t xml:space="preserve"> :</w:t>
      </w:r>
      <w:r w:rsidRPr="00A03159">
        <w:rPr>
          <w:rFonts w:ascii="Angsana New" w:hAnsi="Angsana New" w:hint="cs"/>
          <w:sz w:val="32"/>
          <w:szCs w:val="32"/>
          <w:cs/>
        </w:rPr>
        <w:t xml:space="preserve"> </w:t>
      </w:r>
      <w:r w:rsidRPr="00A03159">
        <w:rPr>
          <w:rFonts w:ascii="Angsana New" w:hAnsi="Angsana New"/>
          <w:sz w:val="32"/>
          <w:szCs w:val="32"/>
        </w:rPr>
        <w:t>1</w:t>
      </w:r>
      <w:r w:rsidRPr="00A03159">
        <w:rPr>
          <w:rFonts w:ascii="Angsana New" w:hAnsi="Angsana New" w:hint="cs"/>
          <w:sz w:val="32"/>
          <w:szCs w:val="32"/>
          <w:cs/>
        </w:rPr>
        <w:t>5</w:t>
      </w:r>
      <w:r w:rsidRPr="00A03159">
        <w:rPr>
          <w:rFonts w:ascii="Angsana New" w:hAnsi="Angsana New"/>
          <w:sz w:val="32"/>
          <w:szCs w:val="32"/>
        </w:rPr>
        <w:t>0</w:t>
      </w:r>
      <w:r w:rsidRPr="00A03159">
        <w:rPr>
          <w:rFonts w:ascii="Angsana New" w:hAnsi="Angsana New" w:hint="cs"/>
          <w:sz w:val="32"/>
          <w:szCs w:val="32"/>
          <w:cs/>
        </w:rPr>
        <w:t xml:space="preserve"> บาท</w:t>
      </w:r>
      <w:r w:rsidRPr="00A03159">
        <w:rPr>
          <w:rFonts w:ascii="Angsana New" w:hAnsi="Angsana New"/>
          <w:sz w:val="32"/>
          <w:szCs w:val="32"/>
        </w:rPr>
        <w:t>/</w:t>
      </w:r>
      <w:r w:rsidRPr="00A03159">
        <w:rPr>
          <w:rFonts w:ascii="Angsana New" w:hAnsi="Angsana New" w:hint="cs"/>
          <w:sz w:val="32"/>
          <w:szCs w:val="32"/>
          <w:cs/>
        </w:rPr>
        <w:t>ตารางเมตร</w:t>
      </w:r>
      <w:r w:rsidRPr="00A03159">
        <w:rPr>
          <w:rFonts w:ascii="Angsana New" w:hAnsi="Angsana New"/>
          <w:sz w:val="32"/>
          <w:szCs w:val="32"/>
        </w:rPr>
        <w:t>/</w:t>
      </w:r>
      <w:r w:rsidRPr="00A03159">
        <w:rPr>
          <w:rFonts w:ascii="Angsana New" w:hAnsi="Angsana New" w:hint="cs"/>
          <w:sz w:val="32"/>
          <w:szCs w:val="32"/>
          <w:cs/>
        </w:rPr>
        <w:t xml:space="preserve">เดือน </w:t>
      </w:r>
    </w:p>
    <w:p w:rsidR="00C4673B" w:rsidRPr="00A03159" w:rsidRDefault="00C4673B" w:rsidP="00C4673B">
      <w:pPr>
        <w:ind w:right="-180" w:firstLine="720"/>
        <w:rPr>
          <w:rFonts w:ascii="Angsana New" w:hAnsi="Angsana New"/>
          <w:sz w:val="32"/>
          <w:szCs w:val="32"/>
        </w:rPr>
      </w:pPr>
      <w:r w:rsidRPr="00A03159">
        <w:rPr>
          <w:rFonts w:ascii="Angsana New" w:hAnsi="Angsana New" w:hint="cs"/>
          <w:sz w:val="32"/>
          <w:szCs w:val="32"/>
          <w:cs/>
        </w:rPr>
        <w:t>2.2 โครงการบริการวิชาการ</w:t>
      </w:r>
      <w:r w:rsidR="00F958C7" w:rsidRPr="00A03159">
        <w:rPr>
          <w:rFonts w:ascii="Angsana New" w:hAnsi="Angsana New" w:hint="cs"/>
          <w:sz w:val="32"/>
          <w:szCs w:val="32"/>
          <w:cs/>
        </w:rPr>
        <w:t>ที่ผ่านศูนย์บริการวิชาการของคณะฯ</w:t>
      </w:r>
      <w:r w:rsidRPr="00A03159">
        <w:rPr>
          <w:rFonts w:ascii="Angsana New" w:hAnsi="Angsana New" w:hint="cs"/>
          <w:sz w:val="32"/>
          <w:szCs w:val="32"/>
          <w:cs/>
        </w:rPr>
        <w:t xml:space="preserve"> </w:t>
      </w:r>
      <w:r w:rsidRPr="00A03159">
        <w:rPr>
          <w:rFonts w:ascii="Angsana New" w:hAnsi="Angsana New"/>
          <w:sz w:val="32"/>
          <w:szCs w:val="32"/>
        </w:rPr>
        <w:t>: 300</w:t>
      </w:r>
      <w:r w:rsidRPr="00A03159">
        <w:rPr>
          <w:rFonts w:ascii="Angsana New" w:hAnsi="Angsana New" w:hint="cs"/>
          <w:sz w:val="32"/>
          <w:szCs w:val="32"/>
          <w:cs/>
        </w:rPr>
        <w:t xml:space="preserve"> บาท</w:t>
      </w:r>
      <w:r w:rsidRPr="00A03159">
        <w:rPr>
          <w:rFonts w:ascii="Angsana New" w:hAnsi="Angsana New"/>
          <w:sz w:val="32"/>
          <w:szCs w:val="32"/>
        </w:rPr>
        <w:t>/</w:t>
      </w:r>
      <w:r w:rsidRPr="00A03159">
        <w:rPr>
          <w:rFonts w:ascii="Angsana New" w:hAnsi="Angsana New" w:hint="cs"/>
          <w:sz w:val="32"/>
          <w:szCs w:val="32"/>
          <w:cs/>
        </w:rPr>
        <w:t>ตารางเมตร</w:t>
      </w:r>
      <w:r w:rsidRPr="00A03159">
        <w:rPr>
          <w:rFonts w:ascii="Angsana New" w:hAnsi="Angsana New"/>
          <w:sz w:val="32"/>
          <w:szCs w:val="32"/>
        </w:rPr>
        <w:t>/</w:t>
      </w:r>
      <w:r w:rsidRPr="00A03159">
        <w:rPr>
          <w:rFonts w:ascii="Angsana New" w:hAnsi="Angsana New" w:hint="cs"/>
          <w:sz w:val="32"/>
          <w:szCs w:val="32"/>
          <w:cs/>
        </w:rPr>
        <w:t xml:space="preserve">เดือน </w:t>
      </w:r>
    </w:p>
    <w:p w:rsidR="00AC6CD0" w:rsidRPr="00A03159" w:rsidRDefault="00F90621" w:rsidP="00C4673B">
      <w:pPr>
        <w:ind w:right="-180" w:firstLine="720"/>
        <w:rPr>
          <w:rFonts w:ascii="Angsana New" w:hAnsi="Angsana New"/>
          <w:sz w:val="32"/>
          <w:szCs w:val="32"/>
        </w:rPr>
      </w:pPr>
      <w:r w:rsidRPr="00A03159">
        <w:rPr>
          <w:rFonts w:ascii="Angsana New" w:hAnsi="Angsana New"/>
          <w:sz w:val="32"/>
          <w:szCs w:val="32"/>
        </w:rPr>
        <w:t>2.3</w:t>
      </w:r>
      <w:r w:rsidR="00AC6CD0" w:rsidRPr="00A03159">
        <w:rPr>
          <w:rFonts w:ascii="Angsana New" w:hAnsi="Angsana New" w:hint="cs"/>
          <w:sz w:val="32"/>
          <w:szCs w:val="32"/>
          <w:cs/>
        </w:rPr>
        <w:t xml:space="preserve"> โครงการวิจัยร่วม</w:t>
      </w:r>
      <w:r w:rsidRPr="00A03159">
        <w:rPr>
          <w:rFonts w:ascii="Angsana New" w:hAnsi="Angsana New" w:hint="cs"/>
          <w:sz w:val="32"/>
          <w:szCs w:val="32"/>
          <w:cs/>
        </w:rPr>
        <w:t>กั</w:t>
      </w:r>
      <w:r w:rsidR="00F958C7" w:rsidRPr="00A03159">
        <w:rPr>
          <w:rFonts w:ascii="Angsana New" w:hAnsi="Angsana New" w:hint="cs"/>
          <w:sz w:val="32"/>
          <w:szCs w:val="32"/>
          <w:cs/>
        </w:rPr>
        <w:t>บ</w:t>
      </w:r>
      <w:r w:rsidR="00AC6CD0" w:rsidRPr="00A03159">
        <w:rPr>
          <w:rFonts w:ascii="Angsana New" w:hAnsi="Angsana New" w:hint="cs"/>
          <w:sz w:val="32"/>
          <w:szCs w:val="32"/>
          <w:cs/>
        </w:rPr>
        <w:t>หน่วยงาน</w:t>
      </w:r>
      <w:r w:rsidR="00503BAD" w:rsidRPr="00A03159">
        <w:rPr>
          <w:rFonts w:ascii="Angsana New" w:hAnsi="Angsana New" w:hint="cs"/>
          <w:sz w:val="32"/>
          <w:szCs w:val="32"/>
          <w:cs/>
        </w:rPr>
        <w:t>ภายนอก</w:t>
      </w:r>
      <w:r w:rsidR="00AC6CD0" w:rsidRPr="00A03159">
        <w:rPr>
          <w:rFonts w:ascii="Angsana New" w:hAnsi="Angsana New" w:hint="cs"/>
          <w:sz w:val="32"/>
          <w:szCs w:val="32"/>
          <w:cs/>
        </w:rPr>
        <w:t>ที่ไม่มีการทำประกาศโครงการวิจัยผ่านคณะฯ</w:t>
      </w:r>
      <w:r w:rsidRPr="00A03159">
        <w:rPr>
          <w:rFonts w:ascii="Angsana New" w:hAnsi="Angsana New" w:hint="cs"/>
          <w:sz w:val="32"/>
          <w:szCs w:val="32"/>
          <w:cs/>
        </w:rPr>
        <w:t xml:space="preserve"> </w:t>
      </w:r>
      <w:r w:rsidRPr="00A03159">
        <w:rPr>
          <w:rFonts w:ascii="Angsana New" w:hAnsi="Angsana New"/>
          <w:sz w:val="32"/>
          <w:szCs w:val="32"/>
        </w:rPr>
        <w:t>: 450</w:t>
      </w:r>
      <w:r w:rsidRPr="00A03159">
        <w:rPr>
          <w:rFonts w:ascii="Angsana New" w:hAnsi="Angsana New" w:hint="cs"/>
          <w:sz w:val="32"/>
          <w:szCs w:val="32"/>
          <w:cs/>
        </w:rPr>
        <w:t xml:space="preserve"> บาท</w:t>
      </w:r>
      <w:r w:rsidRPr="00A03159">
        <w:rPr>
          <w:rFonts w:ascii="Angsana New" w:hAnsi="Angsana New"/>
          <w:sz w:val="32"/>
          <w:szCs w:val="32"/>
        </w:rPr>
        <w:t>/</w:t>
      </w:r>
    </w:p>
    <w:p w:rsidR="00F90621" w:rsidRPr="00A03159" w:rsidRDefault="00AC6CD0" w:rsidP="00C4673B">
      <w:pPr>
        <w:ind w:right="-180" w:firstLine="720"/>
        <w:rPr>
          <w:rFonts w:ascii="Angsana New" w:hAnsi="Angsana New"/>
          <w:sz w:val="32"/>
          <w:szCs w:val="32"/>
          <w:cs/>
        </w:rPr>
      </w:pPr>
      <w:r w:rsidRPr="00A03159">
        <w:rPr>
          <w:rFonts w:ascii="Angsana New" w:hAnsi="Angsana New" w:hint="cs"/>
          <w:sz w:val="32"/>
          <w:szCs w:val="32"/>
          <w:cs/>
        </w:rPr>
        <w:t xml:space="preserve">       </w:t>
      </w:r>
      <w:r w:rsidR="00F90621" w:rsidRPr="00A03159">
        <w:rPr>
          <w:rFonts w:ascii="Angsana New" w:hAnsi="Angsana New" w:hint="cs"/>
          <w:sz w:val="32"/>
          <w:szCs w:val="32"/>
          <w:cs/>
        </w:rPr>
        <w:t>ตารางเมตร</w:t>
      </w:r>
      <w:r w:rsidR="00F90621" w:rsidRPr="00A03159">
        <w:rPr>
          <w:rFonts w:ascii="Angsana New" w:hAnsi="Angsana New"/>
          <w:sz w:val="32"/>
          <w:szCs w:val="32"/>
        </w:rPr>
        <w:t>/</w:t>
      </w:r>
      <w:r w:rsidR="00F90621" w:rsidRPr="00A03159">
        <w:rPr>
          <w:rFonts w:ascii="Angsana New" w:hAnsi="Angsana New" w:hint="cs"/>
          <w:sz w:val="32"/>
          <w:szCs w:val="32"/>
          <w:cs/>
        </w:rPr>
        <w:t>เดือน</w:t>
      </w:r>
    </w:p>
    <w:p w:rsidR="00C4673B" w:rsidRDefault="00C4673B" w:rsidP="00C4673B">
      <w:pPr>
        <w:ind w:left="360" w:right="-180" w:firstLine="720"/>
        <w:rPr>
          <w:rFonts w:ascii="Angsana New" w:hAnsi="Angsana New"/>
          <w:sz w:val="32"/>
          <w:szCs w:val="32"/>
        </w:rPr>
      </w:pPr>
      <w:r w:rsidRPr="00A03159">
        <w:rPr>
          <w:rFonts w:ascii="Angsana New" w:hAnsi="Angsana New" w:hint="cs"/>
          <w:sz w:val="32"/>
          <w:szCs w:val="32"/>
          <w:cs/>
        </w:rPr>
        <w:t>ทั้งนี้กรณี</w:t>
      </w:r>
      <w:r w:rsidR="000B00D1" w:rsidRPr="00A03159">
        <w:rPr>
          <w:rFonts w:ascii="Angsana New" w:hAnsi="Angsana New" w:hint="cs"/>
          <w:sz w:val="32"/>
          <w:szCs w:val="32"/>
          <w:cs/>
        </w:rPr>
        <w:t>โครงการวิจัย</w:t>
      </w:r>
      <w:r w:rsidRPr="00A03159">
        <w:rPr>
          <w:rFonts w:ascii="Angsana New" w:hAnsi="Angsana New" w:hint="cs"/>
          <w:sz w:val="32"/>
          <w:szCs w:val="32"/>
          <w:cs/>
        </w:rPr>
        <w:t>และโครงการบริการวิชาการ</w:t>
      </w:r>
      <w:r w:rsidR="000B00D1" w:rsidRPr="00A03159">
        <w:rPr>
          <w:rFonts w:ascii="Angsana New" w:hAnsi="Angsana New" w:hint="cs"/>
          <w:sz w:val="32"/>
          <w:szCs w:val="32"/>
          <w:cs/>
        </w:rPr>
        <w:t xml:space="preserve">ร่วมกับบริษัทสมาชิกโครงการ </w:t>
      </w:r>
      <w:r w:rsidR="000B00D1" w:rsidRPr="00A03159">
        <w:rPr>
          <w:rFonts w:ascii="Angsana New" w:hAnsi="Angsana New"/>
          <w:sz w:val="32"/>
          <w:szCs w:val="32"/>
        </w:rPr>
        <w:t>ILP</w:t>
      </w:r>
      <w:r w:rsidRPr="00A03159">
        <w:rPr>
          <w:rFonts w:ascii="Angsana New" w:hAnsi="Angsana New" w:hint="cs"/>
          <w:sz w:val="32"/>
          <w:szCs w:val="32"/>
          <w:cs/>
        </w:rPr>
        <w:t xml:space="preserve"> จะชำระค</w:t>
      </w:r>
      <w:r w:rsidR="00F02C90" w:rsidRPr="00A03159">
        <w:rPr>
          <w:rFonts w:ascii="Angsana New" w:hAnsi="Angsana New" w:hint="cs"/>
          <w:sz w:val="32"/>
          <w:szCs w:val="32"/>
          <w:cs/>
        </w:rPr>
        <w:t>่า</w:t>
      </w:r>
    </w:p>
    <w:p w:rsidR="000B00D1" w:rsidRPr="00F94152" w:rsidRDefault="000B00D1" w:rsidP="00C4673B">
      <w:pPr>
        <w:ind w:left="360" w:right="-18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บำรุงสถานที่ในอัตราส่วนลด 20</w:t>
      </w:r>
      <w:r>
        <w:rPr>
          <w:rFonts w:ascii="Angsana New" w:hAnsi="Angsana New"/>
          <w:sz w:val="32"/>
          <w:szCs w:val="32"/>
        </w:rPr>
        <w:t>%</w:t>
      </w:r>
    </w:p>
    <w:p w:rsidR="00524A60" w:rsidRDefault="00AD5803" w:rsidP="00735C50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กลุ่มวิจัยแบบ</w:t>
      </w:r>
      <w:r w:rsidRPr="001227A6">
        <w:rPr>
          <w:rFonts w:ascii="Angsana New" w:hAnsi="Angsana New" w:hint="cs"/>
          <w:sz w:val="32"/>
          <w:szCs w:val="32"/>
          <w:cs/>
        </w:rPr>
        <w:t>บูรณาการ</w:t>
      </w:r>
      <w:r w:rsidR="006C017A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="008C0ED7">
        <w:rPr>
          <w:rFonts w:ascii="Angsana New" w:hAnsi="Angsana New" w:hint="cs"/>
          <w:sz w:val="32"/>
          <w:szCs w:val="32"/>
          <w:cs/>
        </w:rPr>
        <w:t>โครงการบ่มเพาะ</w:t>
      </w:r>
      <w:r>
        <w:rPr>
          <w:rFonts w:ascii="Angsana New" w:hAnsi="Angsana New" w:hint="cs"/>
          <w:sz w:val="32"/>
          <w:szCs w:val="32"/>
          <w:cs/>
        </w:rPr>
        <w:t>งาน</w:t>
      </w:r>
      <w:r w:rsidR="008C0ED7" w:rsidRPr="001227A6">
        <w:rPr>
          <w:rFonts w:ascii="Angsana New" w:hAnsi="Angsana New" w:hint="cs"/>
          <w:sz w:val="32"/>
          <w:szCs w:val="32"/>
          <w:cs/>
        </w:rPr>
        <w:t>วิจัย</w:t>
      </w:r>
      <w:r w:rsidR="008C0ED7">
        <w:rPr>
          <w:rFonts w:ascii="Angsana New" w:hAnsi="Angsana New" w:hint="cs"/>
          <w:sz w:val="32"/>
          <w:szCs w:val="32"/>
          <w:cs/>
        </w:rPr>
        <w:t>ตามยุทธศาสตร์ของคณะฯ</w:t>
      </w:r>
      <w:r w:rsidR="00407F41">
        <w:rPr>
          <w:rFonts w:ascii="Angsana New" w:hAnsi="Angsana New" w:hint="cs"/>
          <w:sz w:val="32"/>
          <w:szCs w:val="32"/>
          <w:cs/>
        </w:rPr>
        <w:t xml:space="preserve">ในข้อ </w:t>
      </w:r>
      <w:r w:rsidR="00407F41">
        <w:rPr>
          <w:rFonts w:ascii="Angsana New" w:hAnsi="Angsana New"/>
          <w:sz w:val="32"/>
          <w:szCs w:val="32"/>
        </w:rPr>
        <w:t xml:space="preserve">1.2 </w:t>
      </w:r>
      <w:r>
        <w:rPr>
          <w:rFonts w:ascii="Angsana New" w:hAnsi="Angsana New" w:hint="cs"/>
          <w:sz w:val="32"/>
          <w:szCs w:val="32"/>
          <w:cs/>
        </w:rPr>
        <w:t>และ 1.3</w:t>
      </w:r>
      <w:r w:rsidR="008C0ED7">
        <w:rPr>
          <w:rFonts w:ascii="Angsana New" w:hAnsi="Angsana New" w:hint="cs"/>
          <w:sz w:val="32"/>
          <w:szCs w:val="32"/>
          <w:cs/>
        </w:rPr>
        <w:t xml:space="preserve"> จะสามารถขอใช้พื้นที่ได้ตามความจำเป็น </w:t>
      </w:r>
      <w:r w:rsidR="008C0ED7" w:rsidRPr="00601574">
        <w:rPr>
          <w:rFonts w:ascii="Angsana New" w:hAnsi="Angsana New" w:hint="cs"/>
          <w:sz w:val="32"/>
          <w:szCs w:val="32"/>
          <w:cs/>
        </w:rPr>
        <w:t xml:space="preserve">ทั้งนี้ไม่เกิน </w:t>
      </w:r>
      <w:r w:rsidR="00601574" w:rsidRPr="00601574">
        <w:rPr>
          <w:rFonts w:ascii="Angsana New" w:hAnsi="Angsana New" w:hint="cs"/>
          <w:sz w:val="32"/>
          <w:szCs w:val="32"/>
          <w:cs/>
        </w:rPr>
        <w:t xml:space="preserve"> 100 </w:t>
      </w:r>
      <w:r w:rsidR="008C0ED7" w:rsidRPr="00601574">
        <w:rPr>
          <w:rFonts w:ascii="Angsana New" w:hAnsi="Angsana New" w:hint="cs"/>
          <w:sz w:val="32"/>
          <w:szCs w:val="32"/>
          <w:cs/>
        </w:rPr>
        <w:t>ตารางเมตร</w:t>
      </w:r>
      <w:r w:rsidR="008C0ED7" w:rsidRPr="00601574">
        <w:rPr>
          <w:rFonts w:ascii="Angsana New" w:hAnsi="Angsana New"/>
          <w:sz w:val="32"/>
          <w:szCs w:val="32"/>
        </w:rPr>
        <w:t>/</w:t>
      </w:r>
      <w:r w:rsidR="008C0ED7" w:rsidRPr="00601574">
        <w:rPr>
          <w:rFonts w:ascii="Angsana New" w:hAnsi="Angsana New" w:hint="cs"/>
          <w:sz w:val="32"/>
          <w:szCs w:val="32"/>
          <w:cs/>
        </w:rPr>
        <w:t>โครงการ เ</w:t>
      </w:r>
      <w:r w:rsidR="008C0ED7">
        <w:rPr>
          <w:rFonts w:ascii="Angsana New" w:hAnsi="Angsana New" w:hint="cs"/>
          <w:sz w:val="32"/>
          <w:szCs w:val="32"/>
          <w:cs/>
        </w:rPr>
        <w:t>ป็นระยะเวลา</w:t>
      </w:r>
      <w:r w:rsidR="001F04B7">
        <w:rPr>
          <w:rFonts w:ascii="Angsana New" w:hAnsi="Angsana New" w:hint="cs"/>
          <w:sz w:val="32"/>
          <w:szCs w:val="32"/>
          <w:cs/>
        </w:rPr>
        <w:t>ไม่เกิน</w:t>
      </w:r>
      <w:r w:rsidR="008C0ED7">
        <w:rPr>
          <w:rFonts w:ascii="Angsana New" w:hAnsi="Angsana New" w:hint="cs"/>
          <w:sz w:val="32"/>
          <w:szCs w:val="32"/>
          <w:cs/>
        </w:rPr>
        <w:t xml:space="preserve"> </w:t>
      </w:r>
      <w:r w:rsidR="006C017A">
        <w:rPr>
          <w:rFonts w:ascii="Angsana New" w:hAnsi="Angsana New" w:hint="cs"/>
          <w:sz w:val="32"/>
          <w:szCs w:val="32"/>
          <w:cs/>
        </w:rPr>
        <w:t>3</w:t>
      </w:r>
      <w:r w:rsidR="008C0ED7">
        <w:rPr>
          <w:rFonts w:ascii="Angsana New" w:hAnsi="Angsana New"/>
          <w:sz w:val="32"/>
          <w:szCs w:val="32"/>
        </w:rPr>
        <w:t xml:space="preserve"> </w:t>
      </w:r>
      <w:r w:rsidR="008C0ED7">
        <w:rPr>
          <w:rFonts w:ascii="Angsana New" w:hAnsi="Angsana New" w:hint="cs"/>
          <w:sz w:val="32"/>
          <w:szCs w:val="32"/>
          <w:cs/>
        </w:rPr>
        <w:t xml:space="preserve">ปี </w:t>
      </w:r>
      <w:r w:rsidR="00C21BDB">
        <w:rPr>
          <w:rFonts w:ascii="Angsana New" w:hAnsi="Angsana New" w:hint="cs"/>
          <w:sz w:val="32"/>
          <w:szCs w:val="32"/>
          <w:cs/>
        </w:rPr>
        <w:t>และ</w:t>
      </w:r>
      <w:r w:rsidR="00C21BDB" w:rsidRPr="00601574">
        <w:rPr>
          <w:rFonts w:ascii="Angsana New" w:hAnsi="Angsana New" w:hint="cs"/>
          <w:sz w:val="32"/>
          <w:szCs w:val="32"/>
          <w:cs/>
        </w:rPr>
        <w:t>ต้องชำระค่าบำรุงสถานที่ เพื่อเป็นค่า</w:t>
      </w:r>
      <w:r w:rsidR="00C21BDB">
        <w:rPr>
          <w:rFonts w:ascii="Angsana New" w:hAnsi="Angsana New" w:hint="cs"/>
          <w:sz w:val="32"/>
          <w:szCs w:val="32"/>
          <w:cs/>
        </w:rPr>
        <w:t>ใช้จ่ายในการดูแล</w:t>
      </w:r>
      <w:r w:rsidR="00C21BDB" w:rsidRPr="00601574">
        <w:rPr>
          <w:rFonts w:ascii="Angsana New" w:hAnsi="Angsana New" w:hint="cs"/>
          <w:sz w:val="32"/>
          <w:szCs w:val="32"/>
          <w:cs/>
        </w:rPr>
        <w:t xml:space="preserve">พื้นที่ส่วนกลางของอาคาร </w:t>
      </w:r>
      <w:r w:rsidR="00AC6CD0">
        <w:rPr>
          <w:rFonts w:ascii="Angsana New" w:hAnsi="Angsana New" w:hint="cs"/>
          <w:sz w:val="32"/>
          <w:szCs w:val="32"/>
          <w:cs/>
        </w:rPr>
        <w:t>โดยมีอัตราค</w:t>
      </w:r>
      <w:r w:rsidR="00E01320">
        <w:rPr>
          <w:rFonts w:ascii="Angsana New" w:hAnsi="Angsana New" w:hint="cs"/>
          <w:sz w:val="32"/>
          <w:szCs w:val="32"/>
          <w:cs/>
        </w:rPr>
        <w:t>่า</w:t>
      </w:r>
      <w:r w:rsidR="00AC6CD0">
        <w:rPr>
          <w:rFonts w:ascii="Angsana New" w:hAnsi="Angsana New" w:hint="cs"/>
          <w:sz w:val="32"/>
          <w:szCs w:val="32"/>
          <w:cs/>
        </w:rPr>
        <w:t xml:space="preserve">บำรุงสถานที่ </w:t>
      </w:r>
      <w:r w:rsidR="00AC6CD0" w:rsidRPr="00601574">
        <w:rPr>
          <w:rFonts w:ascii="Angsana New" w:hAnsi="Angsana New"/>
          <w:sz w:val="32"/>
          <w:szCs w:val="32"/>
        </w:rPr>
        <w:t>1</w:t>
      </w:r>
      <w:r w:rsidR="00AC6CD0" w:rsidRPr="00601574">
        <w:rPr>
          <w:rFonts w:ascii="Angsana New" w:hAnsi="Angsana New" w:hint="cs"/>
          <w:sz w:val="32"/>
          <w:szCs w:val="32"/>
          <w:cs/>
        </w:rPr>
        <w:t>5</w:t>
      </w:r>
      <w:r w:rsidR="00AC6CD0" w:rsidRPr="00601574">
        <w:rPr>
          <w:rFonts w:ascii="Angsana New" w:hAnsi="Angsana New"/>
          <w:sz w:val="32"/>
          <w:szCs w:val="32"/>
        </w:rPr>
        <w:t>0</w:t>
      </w:r>
      <w:r w:rsidR="00AC6CD0" w:rsidRPr="00601574">
        <w:rPr>
          <w:rFonts w:ascii="Angsana New" w:hAnsi="Angsana New" w:hint="cs"/>
          <w:sz w:val="32"/>
          <w:szCs w:val="32"/>
          <w:cs/>
        </w:rPr>
        <w:t xml:space="preserve"> บาท</w:t>
      </w:r>
      <w:r w:rsidR="00AC6CD0" w:rsidRPr="00601574">
        <w:rPr>
          <w:rFonts w:ascii="Angsana New" w:hAnsi="Angsana New"/>
          <w:sz w:val="32"/>
          <w:szCs w:val="32"/>
        </w:rPr>
        <w:t>/</w:t>
      </w:r>
      <w:r w:rsidR="00AC6CD0" w:rsidRPr="00601574">
        <w:rPr>
          <w:rFonts w:ascii="Angsana New" w:hAnsi="Angsana New" w:hint="cs"/>
          <w:sz w:val="32"/>
          <w:szCs w:val="32"/>
          <w:cs/>
        </w:rPr>
        <w:t>ตารางเมตร</w:t>
      </w:r>
      <w:r w:rsidR="00AC6CD0" w:rsidRPr="00601574">
        <w:rPr>
          <w:rFonts w:ascii="Angsana New" w:hAnsi="Angsana New"/>
          <w:sz w:val="32"/>
          <w:szCs w:val="32"/>
        </w:rPr>
        <w:t>/</w:t>
      </w:r>
      <w:r w:rsidR="00AC6CD0" w:rsidRPr="00601574">
        <w:rPr>
          <w:rFonts w:ascii="Angsana New" w:hAnsi="Angsana New" w:hint="cs"/>
          <w:sz w:val="32"/>
          <w:szCs w:val="32"/>
          <w:cs/>
        </w:rPr>
        <w:t>เดือน</w:t>
      </w:r>
      <w:r w:rsidR="00AC6CD0">
        <w:rPr>
          <w:rFonts w:ascii="Angsana New" w:hAnsi="Angsana New" w:hint="cs"/>
          <w:sz w:val="32"/>
          <w:szCs w:val="32"/>
          <w:cs/>
        </w:rPr>
        <w:t xml:space="preserve"> </w:t>
      </w:r>
      <w:r w:rsidR="00C21BDB" w:rsidRPr="00601574">
        <w:rPr>
          <w:rFonts w:ascii="Angsana New" w:hAnsi="Angsana New" w:hint="cs"/>
          <w:sz w:val="32"/>
          <w:szCs w:val="32"/>
          <w:cs/>
        </w:rPr>
        <w:t>และ</w:t>
      </w:r>
      <w:r w:rsidR="00AC6CD0">
        <w:rPr>
          <w:rFonts w:ascii="Angsana New" w:hAnsi="Angsana New" w:hint="cs"/>
          <w:sz w:val="32"/>
          <w:szCs w:val="32"/>
          <w:cs/>
        </w:rPr>
        <w:t>ต้อง</w:t>
      </w:r>
      <w:r w:rsidR="00C21BDB" w:rsidRPr="00601574">
        <w:rPr>
          <w:rFonts w:ascii="Angsana New" w:hAnsi="Angsana New" w:hint="cs"/>
          <w:sz w:val="32"/>
          <w:szCs w:val="32"/>
          <w:cs/>
        </w:rPr>
        <w:t>ชำระค่า</w:t>
      </w:r>
      <w:r w:rsidR="00C21BDB">
        <w:rPr>
          <w:rFonts w:ascii="Angsana New" w:hAnsi="Angsana New" w:hint="cs"/>
          <w:sz w:val="32"/>
          <w:szCs w:val="32"/>
          <w:cs/>
        </w:rPr>
        <w:t>สาธารณูปโภค</w:t>
      </w:r>
      <w:r w:rsidR="00A03159">
        <w:rPr>
          <w:rFonts w:ascii="Angsana New" w:hAnsi="Angsana New" w:hint="cs"/>
          <w:sz w:val="32"/>
          <w:szCs w:val="32"/>
          <w:cs/>
        </w:rPr>
        <w:t>และค่าประกันภัย</w:t>
      </w:r>
      <w:r w:rsidR="00C21BDB" w:rsidRPr="00601574">
        <w:rPr>
          <w:rFonts w:ascii="Angsana New" w:hAnsi="Angsana New" w:hint="cs"/>
          <w:sz w:val="32"/>
          <w:szCs w:val="32"/>
          <w:cs/>
        </w:rPr>
        <w:t xml:space="preserve"> </w:t>
      </w:r>
      <w:r w:rsidR="00E91C59">
        <w:rPr>
          <w:rFonts w:ascii="Angsana New" w:hAnsi="Angsana New" w:hint="cs"/>
          <w:sz w:val="32"/>
          <w:szCs w:val="32"/>
          <w:cs/>
        </w:rPr>
        <w:t xml:space="preserve">กรณีการรวมกลุ่มวิจัยแบบบูรณาการ </w:t>
      </w:r>
      <w:r w:rsidR="008C0ED7">
        <w:rPr>
          <w:rFonts w:ascii="Angsana New" w:hAnsi="Angsana New" w:hint="cs"/>
          <w:sz w:val="32"/>
          <w:szCs w:val="32"/>
          <w:cs/>
        </w:rPr>
        <w:t>หากมีผลงานอันเกิดจากการรวมกลุ่มอย่างชัดเจน</w:t>
      </w:r>
      <w:r w:rsidR="00DB7D1A">
        <w:rPr>
          <w:rFonts w:ascii="Angsana New" w:hAnsi="Angsana New" w:hint="cs"/>
          <w:sz w:val="32"/>
          <w:szCs w:val="32"/>
          <w:cs/>
        </w:rPr>
        <w:t xml:space="preserve"> </w:t>
      </w:r>
      <w:r w:rsidR="008C0ED7">
        <w:rPr>
          <w:rFonts w:ascii="Angsana New" w:hAnsi="Angsana New" w:hint="cs"/>
          <w:sz w:val="32"/>
          <w:szCs w:val="32"/>
          <w:cs/>
        </w:rPr>
        <w:t>จะสามารถขอ</w:t>
      </w:r>
      <w:r w:rsidR="006C017A">
        <w:rPr>
          <w:rFonts w:ascii="Angsana New" w:hAnsi="Angsana New" w:hint="cs"/>
          <w:sz w:val="32"/>
          <w:szCs w:val="32"/>
          <w:cs/>
        </w:rPr>
        <w:t>ขยาย</w:t>
      </w:r>
      <w:r w:rsidR="006C017A">
        <w:rPr>
          <w:rFonts w:ascii="Angsana New" w:hAnsi="Angsana New" w:hint="cs"/>
          <w:sz w:val="32"/>
          <w:szCs w:val="32"/>
          <w:cs/>
        </w:rPr>
        <w:lastRenderedPageBreak/>
        <w:t>ระยะเวลาการ</w:t>
      </w:r>
      <w:r w:rsidR="00DB7D1A">
        <w:rPr>
          <w:rFonts w:ascii="Angsana New" w:hAnsi="Angsana New" w:hint="cs"/>
          <w:sz w:val="32"/>
          <w:szCs w:val="32"/>
          <w:cs/>
        </w:rPr>
        <w:t>ใช้พื้นที่เพื่อดำเนิน</w:t>
      </w:r>
      <w:r w:rsidR="008C0ED7">
        <w:rPr>
          <w:rFonts w:ascii="Angsana New" w:hAnsi="Angsana New" w:hint="cs"/>
          <w:sz w:val="32"/>
          <w:szCs w:val="32"/>
          <w:cs/>
        </w:rPr>
        <w:t>โครงการได้</w:t>
      </w:r>
      <w:r w:rsidR="00C4673B">
        <w:rPr>
          <w:rFonts w:ascii="Angsana New" w:hAnsi="Angsana New" w:hint="cs"/>
          <w:sz w:val="32"/>
          <w:szCs w:val="32"/>
          <w:cs/>
        </w:rPr>
        <w:t>โดยต้องได้รับความเห็นชอบจากคณะกรรมการบริหารคณะฯ</w:t>
      </w:r>
    </w:p>
    <w:p w:rsidR="00377238" w:rsidRDefault="00601574" w:rsidP="00517796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ให้</w:t>
      </w:r>
      <w:r w:rsidRPr="00F94152">
        <w:rPr>
          <w:rFonts w:ascii="Angsana New" w:hAnsi="Angsana New" w:hint="cs"/>
          <w:sz w:val="32"/>
          <w:szCs w:val="32"/>
          <w:cs/>
        </w:rPr>
        <w:t>คณะกรรมการ</w:t>
      </w:r>
      <w:r>
        <w:rPr>
          <w:rFonts w:ascii="Angsana New" w:hAnsi="Angsana New" w:hint="cs"/>
          <w:sz w:val="32"/>
          <w:szCs w:val="32"/>
          <w:cs/>
        </w:rPr>
        <w:t>วิจัยเป็นดูแล</w:t>
      </w:r>
      <w:r w:rsidRPr="00F94152">
        <w:rPr>
          <w:rFonts w:ascii="Angsana New" w:hAnsi="Angsana New" w:hint="cs"/>
          <w:sz w:val="32"/>
          <w:szCs w:val="32"/>
          <w:cs/>
        </w:rPr>
        <w:t>จัดสรรพื้นที่วิจัย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94152">
        <w:rPr>
          <w:rFonts w:ascii="Angsana New" w:hAnsi="Angsana New" w:hint="cs"/>
          <w:sz w:val="32"/>
          <w:szCs w:val="32"/>
          <w:cs/>
        </w:rPr>
        <w:t>ในอาคาร</w:t>
      </w:r>
      <w:r>
        <w:rPr>
          <w:rFonts w:ascii="Angsana New" w:hAnsi="Angsana New" w:hint="cs"/>
          <w:sz w:val="32"/>
          <w:szCs w:val="32"/>
          <w:cs/>
        </w:rPr>
        <w:t>วิศวฯ</w:t>
      </w:r>
      <w:r w:rsidRPr="00F94152">
        <w:rPr>
          <w:rFonts w:ascii="Angsana New" w:hAnsi="Angsana New" w:hint="cs"/>
          <w:sz w:val="32"/>
          <w:szCs w:val="32"/>
          <w:cs/>
        </w:rPr>
        <w:t xml:space="preserve"> </w:t>
      </w:r>
      <w:r w:rsidRPr="00F94152">
        <w:rPr>
          <w:rFonts w:ascii="Angsana New" w:hAnsi="Angsana New"/>
          <w:sz w:val="32"/>
          <w:szCs w:val="32"/>
        </w:rPr>
        <w:t xml:space="preserve">100 </w:t>
      </w:r>
      <w:r w:rsidRPr="00F94152">
        <w:rPr>
          <w:rFonts w:ascii="Angsana New" w:hAnsi="Angsana New" w:hint="cs"/>
          <w:sz w:val="32"/>
          <w:szCs w:val="32"/>
          <w:cs/>
        </w:rPr>
        <w:t>ปี</w:t>
      </w:r>
      <w:r w:rsidR="00936F59">
        <w:rPr>
          <w:rFonts w:ascii="Angsana New" w:hAnsi="Angsana New" w:hint="cs"/>
          <w:sz w:val="32"/>
          <w:szCs w:val="32"/>
          <w:cs/>
        </w:rPr>
        <w:t xml:space="preserve"> </w:t>
      </w:r>
      <w:r w:rsidR="00936F59" w:rsidRPr="00936F59">
        <w:rPr>
          <w:rFonts w:ascii="Angsana New" w:hAnsi="Angsana New" w:hint="cs"/>
          <w:sz w:val="32"/>
          <w:szCs w:val="32"/>
          <w:cs/>
        </w:rPr>
        <w:t>โดย</w:t>
      </w:r>
      <w:r w:rsidR="0049347A" w:rsidRPr="00936F59">
        <w:rPr>
          <w:rFonts w:ascii="Angsana New" w:hAnsi="Angsana New" w:hint="cs"/>
          <w:sz w:val="32"/>
          <w:szCs w:val="32"/>
          <w:cs/>
        </w:rPr>
        <w:t>มี</w:t>
      </w:r>
      <w:r w:rsidR="00377238" w:rsidRPr="00936F59">
        <w:rPr>
          <w:rFonts w:ascii="Angsana New" w:hAnsi="Angsana New"/>
          <w:sz w:val="32"/>
          <w:szCs w:val="32"/>
          <w:cs/>
        </w:rPr>
        <w:t>อำนาจหน้าที่</w:t>
      </w:r>
      <w:r w:rsidR="0049347A" w:rsidRPr="00936F59">
        <w:rPr>
          <w:rFonts w:ascii="Angsana New" w:hAnsi="Angsana New" w:hint="cs"/>
          <w:sz w:val="32"/>
          <w:szCs w:val="32"/>
          <w:cs/>
        </w:rPr>
        <w:t>ดังนี้</w:t>
      </w:r>
    </w:p>
    <w:p w:rsidR="00E91C59" w:rsidRPr="00936F59" w:rsidRDefault="00E91C59" w:rsidP="00E91C59">
      <w:pPr>
        <w:pStyle w:val="ListParagraph"/>
        <w:numPr>
          <w:ilvl w:val="1"/>
          <w:numId w:val="2"/>
        </w:numPr>
        <w:rPr>
          <w:rFonts w:ascii="Angsana New" w:hAnsi="Angsana New"/>
          <w:sz w:val="32"/>
          <w:szCs w:val="32"/>
        </w:rPr>
      </w:pPr>
      <w:r w:rsidRPr="00936F59">
        <w:rPr>
          <w:rFonts w:ascii="Angsana New" w:hAnsi="Angsana New"/>
          <w:sz w:val="32"/>
          <w:szCs w:val="32"/>
          <w:cs/>
        </w:rPr>
        <w:t>พิจารณา</w:t>
      </w:r>
      <w:r>
        <w:rPr>
          <w:rFonts w:ascii="Angsana New" w:hAnsi="Angsana New" w:hint="cs"/>
          <w:sz w:val="32"/>
          <w:szCs w:val="32"/>
          <w:cs/>
        </w:rPr>
        <w:t>จัดสรรพื้นที่วิจัยให้แก่</w:t>
      </w:r>
      <w:r w:rsidRPr="00936F59">
        <w:rPr>
          <w:rFonts w:ascii="Angsana New" w:hAnsi="Angsana New" w:hint="cs"/>
          <w:sz w:val="32"/>
          <w:szCs w:val="32"/>
          <w:cs/>
        </w:rPr>
        <w:t>โครงการวิจัยและบริการวิชาการที่ยื่นขอใช้พื้นที่อย่างเป็นธรรม</w:t>
      </w:r>
      <w:r>
        <w:rPr>
          <w:rFonts w:ascii="Angsana New" w:hAnsi="Angsana New" w:hint="cs"/>
          <w:sz w:val="32"/>
          <w:szCs w:val="32"/>
          <w:cs/>
        </w:rPr>
        <w:t>และเหมาะสมกับขนาด ขอบเขต</w:t>
      </w:r>
      <w:r w:rsidR="00F32A50">
        <w:rPr>
          <w:rFonts w:ascii="Angsana New" w:hAnsi="Angsana New" w:hint="cs"/>
          <w:sz w:val="32"/>
          <w:szCs w:val="32"/>
          <w:cs/>
        </w:rPr>
        <w:t xml:space="preserve"> และผลผลิต</w:t>
      </w:r>
      <w:r w:rsidR="00F32A50">
        <w:rPr>
          <w:rFonts w:ascii="Angsana New" w:hAnsi="Angsana New"/>
          <w:sz w:val="32"/>
          <w:szCs w:val="32"/>
        </w:rPr>
        <w:t>/</w:t>
      </w:r>
      <w:r w:rsidR="00E01320">
        <w:rPr>
          <w:rFonts w:ascii="Angsana New" w:hAnsi="Angsana New" w:hint="cs"/>
          <w:sz w:val="32"/>
          <w:szCs w:val="32"/>
          <w:cs/>
        </w:rPr>
        <w:t>ผลลัพธ์</w:t>
      </w:r>
      <w:r w:rsidR="005F2F2D">
        <w:rPr>
          <w:rFonts w:ascii="Angsana New" w:hAnsi="Angsana New" w:hint="cs"/>
          <w:sz w:val="32"/>
          <w:szCs w:val="32"/>
          <w:cs/>
        </w:rPr>
        <w:t>ที่ได้</w:t>
      </w:r>
      <w:r w:rsidR="00F32A5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ของแต่ละโครงการ </w:t>
      </w:r>
      <w:r w:rsidRPr="00936F59">
        <w:rPr>
          <w:rFonts w:ascii="Angsana New" w:hAnsi="Angsana New"/>
          <w:sz w:val="32"/>
          <w:szCs w:val="32"/>
          <w:cs/>
        </w:rPr>
        <w:t>ตาม</w:t>
      </w:r>
      <w:r w:rsidRPr="00936F59">
        <w:rPr>
          <w:rFonts w:ascii="Angsana New" w:hAnsi="Angsana New" w:hint="cs"/>
          <w:sz w:val="32"/>
          <w:szCs w:val="32"/>
          <w:cs/>
        </w:rPr>
        <w:t>วัตถุประสงค์</w:t>
      </w:r>
      <w:r w:rsidRPr="00936F59">
        <w:rPr>
          <w:rFonts w:ascii="Angsana New" w:hAnsi="Angsana New"/>
          <w:sz w:val="32"/>
          <w:szCs w:val="32"/>
          <w:cs/>
        </w:rPr>
        <w:t>ของ</w:t>
      </w:r>
      <w:r w:rsidRPr="00936F59">
        <w:rPr>
          <w:rFonts w:ascii="Angsana New" w:hAnsi="Angsana New" w:hint="cs"/>
          <w:sz w:val="32"/>
          <w:szCs w:val="32"/>
          <w:cs/>
        </w:rPr>
        <w:t>ประกาศ</w:t>
      </w:r>
      <w:r w:rsidRPr="00936F59">
        <w:rPr>
          <w:rFonts w:ascii="Angsana New" w:hAnsi="Angsana New"/>
          <w:sz w:val="32"/>
          <w:szCs w:val="32"/>
          <w:cs/>
        </w:rPr>
        <w:t>ฯ</w:t>
      </w:r>
    </w:p>
    <w:p w:rsidR="00E91C59" w:rsidRDefault="00E91C59" w:rsidP="00E91C59">
      <w:pPr>
        <w:pStyle w:val="ListParagraph"/>
        <w:numPr>
          <w:ilvl w:val="1"/>
          <w:numId w:val="2"/>
        </w:numPr>
        <w:rPr>
          <w:rFonts w:ascii="Angsana New" w:hAnsi="Angsana New"/>
          <w:sz w:val="32"/>
          <w:szCs w:val="32"/>
        </w:rPr>
      </w:pPr>
      <w:r w:rsidRPr="00F94152">
        <w:rPr>
          <w:rFonts w:ascii="Angsana New" w:hAnsi="Angsana New" w:hint="cs"/>
          <w:sz w:val="32"/>
          <w:szCs w:val="32"/>
          <w:cs/>
        </w:rPr>
        <w:t>ติดตามและประเมินการใช้พื้นที่ของโครงการที่ได้รับจัดสรรให้เป็นไปตามระยะเวลาของโครงการ และรายงานต่อคณะกรรมการบริหารคณะวิศวกรรมศาสตร์ทุกสิ้นปีงบประมาณ</w:t>
      </w:r>
    </w:p>
    <w:p w:rsidR="00E91C59" w:rsidRPr="00936F59" w:rsidRDefault="00EB3ED5" w:rsidP="00517796">
      <w:pPr>
        <w:numPr>
          <w:ilvl w:val="0"/>
          <w:numId w:val="2"/>
        </w:num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ใน</w:t>
      </w:r>
      <w:r w:rsidR="00E91C59">
        <w:rPr>
          <w:rFonts w:ascii="Angsana New" w:hAnsi="Angsana New" w:hint="cs"/>
          <w:sz w:val="32"/>
          <w:szCs w:val="32"/>
          <w:cs/>
        </w:rPr>
        <w:t>กรณี</w:t>
      </w:r>
      <w:r>
        <w:rPr>
          <w:rFonts w:ascii="Angsana New" w:hAnsi="Angsana New" w:hint="cs"/>
          <w:sz w:val="32"/>
          <w:szCs w:val="32"/>
          <w:cs/>
        </w:rPr>
        <w:t>ที่มิได้กำหนดไว้ในประกาศนี้หรือกรณีที่มีปัญหาต้องวินิจฉัย ให้คณะกรรมการบริหารคณะฯมีอำนาจวินิจฉัยสั่งการ</w:t>
      </w:r>
    </w:p>
    <w:p w:rsidR="00A82D55" w:rsidRPr="00F94152" w:rsidRDefault="0049347A" w:rsidP="00936F59">
      <w:pPr>
        <w:ind w:left="720" w:hanging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</w:t>
      </w:r>
    </w:p>
    <w:p w:rsidR="00906270" w:rsidRPr="001227A6" w:rsidRDefault="00E91C59" w:rsidP="00906270">
      <w:pPr>
        <w:ind w:left="50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906270" w:rsidRPr="001227A6">
        <w:rPr>
          <w:rFonts w:ascii="Angsana New" w:hAnsi="Angsana New"/>
          <w:sz w:val="32"/>
          <w:szCs w:val="32"/>
          <w:cs/>
        </w:rPr>
        <w:t>ประกาศ  ณ วันที่               พ.ศ. 25</w:t>
      </w:r>
      <w:r w:rsidR="000E3EB3">
        <w:rPr>
          <w:rFonts w:ascii="Angsana New" w:hAnsi="Angsana New"/>
          <w:sz w:val="32"/>
          <w:szCs w:val="32"/>
        </w:rPr>
        <w:t>57</w:t>
      </w:r>
    </w:p>
    <w:p w:rsidR="00906270" w:rsidRPr="001227A6" w:rsidRDefault="00906270" w:rsidP="00936F59">
      <w:pPr>
        <w:rPr>
          <w:rFonts w:ascii="Angsana New" w:hAnsi="Angsana New"/>
          <w:sz w:val="32"/>
          <w:szCs w:val="32"/>
        </w:rPr>
      </w:pPr>
      <w:r w:rsidRPr="001227A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1227A6">
        <w:rPr>
          <w:rFonts w:ascii="Angsana New" w:hAnsi="Angsana New"/>
          <w:sz w:val="32"/>
          <w:szCs w:val="32"/>
          <w:cs/>
        </w:rPr>
        <w:t xml:space="preserve">   (</w:t>
      </w:r>
      <w:r w:rsidR="00E91C59">
        <w:rPr>
          <w:rFonts w:ascii="Angsana New" w:hAnsi="Angsana New" w:hint="cs"/>
          <w:sz w:val="32"/>
          <w:szCs w:val="32"/>
          <w:cs/>
        </w:rPr>
        <w:t>ศาสตราจารย์ ดร</w:t>
      </w:r>
      <w:r w:rsidR="00936F59">
        <w:rPr>
          <w:rFonts w:ascii="Angsana New" w:hAnsi="Angsana New" w:hint="cs"/>
          <w:sz w:val="32"/>
          <w:szCs w:val="32"/>
          <w:cs/>
        </w:rPr>
        <w:t>.</w:t>
      </w:r>
      <w:r w:rsidR="00E91C59">
        <w:rPr>
          <w:rFonts w:ascii="Angsana New" w:hAnsi="Angsana New" w:hint="cs"/>
          <w:sz w:val="32"/>
          <w:szCs w:val="32"/>
          <w:cs/>
        </w:rPr>
        <w:t>บัณฑิต เอื้ออาภรณ์</w:t>
      </w:r>
      <w:r w:rsidRPr="001227A6">
        <w:rPr>
          <w:rFonts w:ascii="Angsana New" w:hAnsi="Angsana New"/>
          <w:sz w:val="32"/>
          <w:szCs w:val="32"/>
          <w:cs/>
        </w:rPr>
        <w:t>)</w:t>
      </w:r>
    </w:p>
    <w:p w:rsidR="00054CD9" w:rsidRPr="00F94152" w:rsidRDefault="00936F59" w:rsidP="0090627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     </w:t>
      </w:r>
      <w:r w:rsidR="00906270" w:rsidRPr="001227A6">
        <w:rPr>
          <w:rFonts w:ascii="Angsana New" w:hAnsi="Angsana New"/>
          <w:sz w:val="32"/>
          <w:szCs w:val="32"/>
          <w:cs/>
        </w:rPr>
        <w:t xml:space="preserve">  คณบดี</w:t>
      </w:r>
      <w:bookmarkStart w:id="0" w:name="_GoBack"/>
      <w:bookmarkEnd w:id="0"/>
    </w:p>
    <w:sectPr w:rsidR="00054CD9" w:rsidRPr="00F94152" w:rsidSect="00615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22A7C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6E8F"/>
    <w:multiLevelType w:val="multilevel"/>
    <w:tmpl w:val="22C43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82B3019"/>
    <w:multiLevelType w:val="hybridMultilevel"/>
    <w:tmpl w:val="DE703092"/>
    <w:lvl w:ilvl="0" w:tplc="9C34E9A4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applyBreakingRules/>
  </w:compat>
  <w:rsids>
    <w:rsidRoot w:val="002811BA"/>
    <w:rsid w:val="000139A4"/>
    <w:rsid w:val="00054CD9"/>
    <w:rsid w:val="00057104"/>
    <w:rsid w:val="00075271"/>
    <w:rsid w:val="000B00D1"/>
    <w:rsid w:val="000B7ACA"/>
    <w:rsid w:val="000E3EB3"/>
    <w:rsid w:val="001173B3"/>
    <w:rsid w:val="00123CBC"/>
    <w:rsid w:val="001979F8"/>
    <w:rsid w:val="001A4D0B"/>
    <w:rsid w:val="001B7535"/>
    <w:rsid w:val="001F04B7"/>
    <w:rsid w:val="00200F36"/>
    <w:rsid w:val="00264C82"/>
    <w:rsid w:val="002811BA"/>
    <w:rsid w:val="00283D4C"/>
    <w:rsid w:val="0028416F"/>
    <w:rsid w:val="00286F34"/>
    <w:rsid w:val="0028700E"/>
    <w:rsid w:val="002C5A5F"/>
    <w:rsid w:val="003208AB"/>
    <w:rsid w:val="003360C2"/>
    <w:rsid w:val="00340C79"/>
    <w:rsid w:val="00377238"/>
    <w:rsid w:val="003D4084"/>
    <w:rsid w:val="003D74EB"/>
    <w:rsid w:val="00407F41"/>
    <w:rsid w:val="00461D83"/>
    <w:rsid w:val="0049347A"/>
    <w:rsid w:val="004A3D9D"/>
    <w:rsid w:val="004A6ED2"/>
    <w:rsid w:val="004D07A4"/>
    <w:rsid w:val="004D7BC8"/>
    <w:rsid w:val="00500045"/>
    <w:rsid w:val="00503BAD"/>
    <w:rsid w:val="00517796"/>
    <w:rsid w:val="00522994"/>
    <w:rsid w:val="00524A60"/>
    <w:rsid w:val="00526005"/>
    <w:rsid w:val="0054193B"/>
    <w:rsid w:val="005459D9"/>
    <w:rsid w:val="005B6D87"/>
    <w:rsid w:val="005B7F85"/>
    <w:rsid w:val="005F2F2D"/>
    <w:rsid w:val="00601574"/>
    <w:rsid w:val="00615031"/>
    <w:rsid w:val="00685D88"/>
    <w:rsid w:val="006C017A"/>
    <w:rsid w:val="006C75C0"/>
    <w:rsid w:val="00735C50"/>
    <w:rsid w:val="007517F6"/>
    <w:rsid w:val="007A2245"/>
    <w:rsid w:val="007D46CE"/>
    <w:rsid w:val="00895FF3"/>
    <w:rsid w:val="008B1AB6"/>
    <w:rsid w:val="008C0ED7"/>
    <w:rsid w:val="00906270"/>
    <w:rsid w:val="00936F59"/>
    <w:rsid w:val="00943937"/>
    <w:rsid w:val="00955F71"/>
    <w:rsid w:val="009B1989"/>
    <w:rsid w:val="009D12A9"/>
    <w:rsid w:val="00A03159"/>
    <w:rsid w:val="00A46F94"/>
    <w:rsid w:val="00A60DED"/>
    <w:rsid w:val="00A82D55"/>
    <w:rsid w:val="00AC6CD0"/>
    <w:rsid w:val="00AD5803"/>
    <w:rsid w:val="00B31CCA"/>
    <w:rsid w:val="00B34215"/>
    <w:rsid w:val="00B66311"/>
    <w:rsid w:val="00B740E2"/>
    <w:rsid w:val="00BA0306"/>
    <w:rsid w:val="00BE0301"/>
    <w:rsid w:val="00BF2893"/>
    <w:rsid w:val="00C03C7B"/>
    <w:rsid w:val="00C21BDB"/>
    <w:rsid w:val="00C4673B"/>
    <w:rsid w:val="00C649C9"/>
    <w:rsid w:val="00CA28D8"/>
    <w:rsid w:val="00CA4168"/>
    <w:rsid w:val="00CE5C3E"/>
    <w:rsid w:val="00D810D9"/>
    <w:rsid w:val="00DB7D1A"/>
    <w:rsid w:val="00E01320"/>
    <w:rsid w:val="00E1562B"/>
    <w:rsid w:val="00E42AF0"/>
    <w:rsid w:val="00E91C59"/>
    <w:rsid w:val="00EB3ED5"/>
    <w:rsid w:val="00F02C90"/>
    <w:rsid w:val="00F22ED6"/>
    <w:rsid w:val="00F32A50"/>
    <w:rsid w:val="00F41C73"/>
    <w:rsid w:val="00F43E6D"/>
    <w:rsid w:val="00F90621"/>
    <w:rsid w:val="00F94152"/>
    <w:rsid w:val="00F9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3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F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6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73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73B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73B"/>
    <w:rPr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73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3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Siriporn</dc:creator>
  <cp:lastModifiedBy>sutichai</cp:lastModifiedBy>
  <cp:revision>6</cp:revision>
  <dcterms:created xsi:type="dcterms:W3CDTF">2014-01-24T23:51:00Z</dcterms:created>
  <dcterms:modified xsi:type="dcterms:W3CDTF">2014-01-27T01:15:00Z</dcterms:modified>
</cp:coreProperties>
</file>