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C9" w:rsidRDefault="00D9213D" w:rsidP="00963BC9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cs="JasmineUPC" w:hint="cs"/>
          <w:b/>
          <w:bCs/>
          <w:noProof/>
          <w:sz w:val="52"/>
          <w:szCs w:val="52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C9" w:rsidRPr="0068231E" w:rsidRDefault="00963BC9" w:rsidP="00963BC9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 “ศักดิ์อินทาเนีย”</w:t>
      </w:r>
      <w:r w:rsidR="00D35AB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</w:t>
      </w:r>
      <w:r w:rsidR="00D35AB3">
        <w:rPr>
          <w:rFonts w:ascii="TH Sarabun New" w:hAnsi="TH Sarabun New" w:cs="TH Sarabun New" w:hint="cs"/>
          <w:b/>
          <w:bCs/>
          <w:sz w:val="48"/>
          <w:szCs w:val="48"/>
          <w:cs/>
        </w:rPr>
        <w:t>60</w:t>
      </w:r>
    </w:p>
    <w:p w:rsidR="00963BC9" w:rsidRPr="009E54DC" w:rsidRDefault="00963BC9" w:rsidP="00C22675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9E54DC">
        <w:rPr>
          <w:rFonts w:ascii="TH Sarabun New" w:hAnsi="TH Sarabun New" w:cs="TH Sarabun New"/>
          <w:b/>
          <w:bCs/>
          <w:sz w:val="40"/>
          <w:szCs w:val="40"/>
          <w:cs/>
        </w:rPr>
        <w:t>ด้านวิชาการ</w:t>
      </w:r>
      <w:r w:rsidRPr="009E54DC">
        <w:rPr>
          <w:rFonts w:ascii="TH Sarabun New" w:hAnsi="TH Sarabun New" w:cs="TH Sarabun New"/>
          <w:b/>
          <w:bCs/>
          <w:sz w:val="40"/>
          <w:szCs w:val="40"/>
          <w:cs/>
        </w:rPr>
        <w:tab/>
        <w:t>ประเภทการเรียนการสอน</w:t>
      </w:r>
      <w:r w:rsidRPr="009E54DC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9E54DC" w:rsidRPr="009E54DC">
        <w:rPr>
          <w:rFonts w:ascii="TH Sarabun New" w:hAnsi="TH Sarabun New" w:cs="TH Sarabun New" w:hint="cs"/>
          <w:b/>
          <w:bCs/>
          <w:sz w:val="40"/>
          <w:szCs w:val="40"/>
          <w:cs/>
        </w:rPr>
        <w:t>ประเภทอาจารย์ที่ปรึกษา</w:t>
      </w:r>
      <w:r w:rsidRPr="009E54DC">
        <w:rPr>
          <w:rFonts w:ascii="TH Sarabun New" w:hAnsi="TH Sarabun New" w:cs="TH Sarabun New"/>
          <w:b/>
          <w:bCs/>
          <w:sz w:val="40"/>
          <w:szCs w:val="40"/>
          <w:cs/>
        </w:rPr>
        <w:tab/>
      </w:r>
    </w:p>
    <w:p w:rsidR="00963BC9" w:rsidRPr="0068231E" w:rsidRDefault="00963BC9" w:rsidP="00963BC9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“ศักดิ์อินทาเนีย” 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.........นามสกุล...........................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</w:t>
      </w:r>
      <w:r w:rsidR="00C35914">
        <w:rPr>
          <w:rFonts w:ascii="TH Sarabun New" w:hAnsi="TH Sarabun New" w:cs="TH Sarabun New"/>
          <w:sz w:val="32"/>
          <w:szCs w:val="32"/>
          <w:cs/>
        </w:rPr>
        <w:t>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C35914">
        <w:rPr>
          <w:rFonts w:ascii="TH Sarabun New" w:hAnsi="TH Sarabun New" w:cs="TH Sarabun New"/>
          <w:sz w:val="32"/>
          <w:szCs w:val="32"/>
          <w:cs/>
        </w:rPr>
        <w:t>..โทรศัพท์ (มือถือ)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………………………….…………..…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>E</w:t>
      </w:r>
      <w:r w:rsidRPr="0068231E">
        <w:rPr>
          <w:rFonts w:ascii="TH Sarabun New" w:hAnsi="TH Sarabun New" w:cs="TH Sarabun New"/>
          <w:sz w:val="32"/>
          <w:szCs w:val="32"/>
          <w:cs/>
        </w:rPr>
        <w:t>-</w:t>
      </w:r>
      <w:r w:rsidRPr="0068231E">
        <w:rPr>
          <w:rFonts w:ascii="TH Sarabun New" w:hAnsi="TH Sarabun New" w:cs="TH Sarabun New"/>
          <w:sz w:val="32"/>
          <w:szCs w:val="32"/>
        </w:rPr>
        <w:t xml:space="preserve">mail 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………………………………………………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………..……….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ภาระงานสอน (โปรดระบุรายละเอียดเกี่ยวกับรายวิชา รหัสและชื่อ โดยแยกเป็นระดับปริญญาบัณฑิต และบัณฑิตศึกษา) ที่รับผิดชอบตลอดปีการศึกษา 255</w:t>
      </w:r>
      <w:r w:rsidR="00D35AB3">
        <w:rPr>
          <w:rFonts w:ascii="TH Sarabun New" w:hAnsi="TH Sarabun New" w:cs="TH Sarabun New"/>
          <w:sz w:val="32"/>
          <w:szCs w:val="32"/>
        </w:rPr>
        <w:t>9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นิสิตในที่ปรึกษา (จำแนกเป็นระดับ ปริญญาตรี ปริญญาโทและเอก มีจำนวนกี่คน และสำเร็จแล้ว</w:t>
      </w:r>
      <w:r w:rsidR="001A0E4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>กี่คน) ในปีการศึกษา 255</w:t>
      </w:r>
      <w:r w:rsidR="00D35AB3">
        <w:rPr>
          <w:rFonts w:ascii="TH Sarabun New" w:hAnsi="TH Sarabun New" w:cs="TH Sarabun New"/>
          <w:sz w:val="32"/>
          <w:szCs w:val="32"/>
        </w:rPr>
        <w:t>9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ภาระงานวิจัย (โปรดระบุรายละเอียดงานวิจัยที่กำลังดำเนินงาน ในปี 255</w:t>
      </w:r>
      <w:r w:rsidR="00D35AB3">
        <w:rPr>
          <w:rFonts w:ascii="TH Sarabun New" w:hAnsi="TH Sarabun New" w:cs="TH Sarabun New"/>
          <w:sz w:val="32"/>
          <w:szCs w:val="32"/>
        </w:rPr>
        <w:t>9</w:t>
      </w:r>
      <w:r w:rsidRPr="0068231E">
        <w:rPr>
          <w:rFonts w:ascii="TH Sarabun New" w:hAnsi="TH Sarabun New" w:cs="TH Sarabun New"/>
          <w:sz w:val="32"/>
          <w:szCs w:val="32"/>
          <w:cs/>
        </w:rPr>
        <w:t>)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 (โปรดระบุข้อมูลย้อนหลัง 3 ปี)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963BC9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1A0E4E" w:rsidRP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รางวัล/การยกย่องอื่นๆ (ระบุชื่อรางวัล หน่วยงานที่ให้ และ ปี พ.ศ. ที่ได้รับ)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A0E4E" w:rsidRPr="0068231E" w:rsidRDefault="001A0E4E" w:rsidP="001A0E4E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1A0E4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มีความสามารถในการสอน ถ่ายทอดความรู้ เกื้อหนุนผู้เรียนให้เกิดผลลัพธ์การเรียนรู้</w:t>
      </w:r>
    </w:p>
    <w:p w:rsidR="00963BC9" w:rsidRPr="0068231E" w:rsidRDefault="00963BC9" w:rsidP="00963BC9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มีผลงานดีเด่นเป็นประโยชน์ต่อการศึกษาและพัฒนาวิธีจัดการเรียนการสอนให้เกิด   ประสิทธิภาพและประสิทธิผลดีเยี่ยมเป็นที่ประจักษ์แก่วงวิชาการและสังคมทั่วไป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 วิชาชีพ และ/หรือได้ผลิตผลงานการค้นคว้าใหม่หรือนวัตกรรมใหม่ที่สร้างความก้าวหน้าทางวิชาการและนำมาใช้ในการเรียน การสอนหรือสามารถประยุกต์ใช้เป็นประโยชน์ต่อสังคมในวงกว้าง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มีผลงานเป็นที่ประจักษ์ในการพัฒนานิสิตด้านสติปัญญา วิชาการ และทักษะวิชาชีพ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1A0E4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สรุปความคิดเห็นเกี่ยวกับความเหมาะสมของ (</w:t>
      </w:r>
      <w:r w:rsidR="0068231E">
        <w:rPr>
          <w:rFonts w:ascii="TH Sarabun New" w:hAnsi="TH Sarabun New" w:cs="TH Sarabun New"/>
          <w:b/>
          <w:bCs/>
          <w:sz w:val="32"/>
          <w:szCs w:val="32"/>
          <w:cs/>
        </w:rPr>
        <w:t>นาย/นา</w:t>
      </w:r>
      <w:r w:rsidR="0068231E">
        <w:rPr>
          <w:rFonts w:ascii="TH Sarabun New" w:hAnsi="TH Sarabun New" w:cs="TH Sarabun New" w:hint="cs"/>
          <w:b/>
          <w:bCs/>
          <w:sz w:val="32"/>
          <w:szCs w:val="32"/>
          <w:cs/>
        </w:rPr>
        <w:t>ง/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นางสาว)........</w:t>
      </w:r>
      <w:r w:rsidR="006D7089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bookmarkStart w:id="0" w:name="_GoBack"/>
      <w:bookmarkEnd w:id="0"/>
      <w:r w:rsidR="00D35AB3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ที่ได้รับการเสนอชื่อให้ได้รับรางวัล “ศักดิ์อินทาเนีย” </w:t>
      </w:r>
      <w:r w:rsidR="009E54DC">
        <w:rPr>
          <w:rFonts w:ascii="TH Sarabun New" w:hAnsi="TH Sarabun New" w:cs="TH Sarabun New"/>
          <w:b/>
          <w:bCs/>
          <w:sz w:val="32"/>
          <w:szCs w:val="32"/>
          <w:cs/>
        </w:rPr>
        <w:t>ด้านวิชาการ ประเภท</w:t>
      </w:r>
      <w:r w:rsidR="009E54DC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อาจารย์ที่ปรึกษา</w:t>
      </w:r>
      <w:r w:rsidR="00D35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25</w:t>
      </w:r>
      <w:r w:rsidR="00D35AB3">
        <w:rPr>
          <w:rFonts w:ascii="TH Sarabun New" w:hAnsi="TH Sarabun New" w:cs="TH Sarabun New" w:hint="cs"/>
          <w:b/>
          <w:bCs/>
          <w:sz w:val="32"/>
          <w:szCs w:val="32"/>
          <w:cs/>
        </w:rPr>
        <w:t>60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D04152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br w:type="page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8430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ประกอบด้วยทั้งบุคลากร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</w:tc>
      </w:tr>
    </w:tbl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rPr>
          <w:rFonts w:ascii="TH Sarabun New" w:hAnsi="TH Sarabun New" w:cs="TH Sarabun New"/>
          <w:sz w:val="32"/>
          <w:szCs w:val="32"/>
        </w:rPr>
      </w:pPr>
    </w:p>
    <w:p w:rsidR="00405807" w:rsidRPr="0068231E" w:rsidRDefault="00405807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  <w:sz w:val="32"/>
          <w:szCs w:val="32"/>
          <w:cs/>
        </w:rPr>
      </w:pPr>
      <w:r w:rsidRPr="0068231E">
        <w:rPr>
          <w:rFonts w:ascii="TH Sarabun New" w:hAnsi="TH Sarabun New" w:cs="TH Sarabun New"/>
          <w:szCs w:val="22"/>
          <w:cs/>
        </w:rPr>
        <w:lastRenderedPageBreak/>
        <w:t xml:space="preserve">                                                                                      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D04152" w:rsidRPr="0068231E" w:rsidRDefault="00D04152" w:rsidP="00D04152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sectPr w:rsidR="00D04152" w:rsidRPr="0068231E" w:rsidSect="006D7089">
      <w:headerReference w:type="default" r:id="rId8"/>
      <w:footerReference w:type="default" r:id="rId9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3B" w:rsidRDefault="0084603B" w:rsidP="001562DC">
      <w:pPr>
        <w:spacing w:after="0" w:line="240" w:lineRule="auto"/>
      </w:pPr>
      <w:r>
        <w:separator/>
      </w:r>
    </w:p>
  </w:endnote>
  <w:endnote w:type="continuationSeparator" w:id="0">
    <w:p w:rsidR="0084603B" w:rsidRDefault="0084603B" w:rsidP="0015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27" w:rsidRDefault="00841204" w:rsidP="00D00220">
    <w:pPr>
      <w:pStyle w:val="Footer"/>
      <w:jc w:val="right"/>
    </w:pPr>
    <w:r>
      <w:tab/>
    </w:r>
    <w:r>
      <w:rPr>
        <w:rFonts w:hint="cs"/>
        <w:cs/>
      </w:rPr>
      <w:t xml:space="preserve">หน้า </w:t>
    </w:r>
    <w:r w:rsidR="002646E2" w:rsidRPr="00464716">
      <w:rPr>
        <w:rStyle w:val="PageNumber"/>
        <w:rFonts w:ascii="Angsana New" w:hAnsi="Angsana New"/>
        <w:sz w:val="28"/>
      </w:rPr>
      <w:fldChar w:fldCharType="begin"/>
    </w:r>
    <w:r w:rsidRPr="00464716">
      <w:rPr>
        <w:rStyle w:val="PageNumber"/>
        <w:rFonts w:ascii="Angsana New" w:hAnsi="Angsana New"/>
        <w:sz w:val="28"/>
      </w:rPr>
      <w:instrText xml:space="preserve"> PAGE </w:instrText>
    </w:r>
    <w:r w:rsidR="002646E2" w:rsidRPr="00464716">
      <w:rPr>
        <w:rStyle w:val="PageNumber"/>
        <w:rFonts w:ascii="Angsana New" w:hAnsi="Angsana New"/>
        <w:sz w:val="28"/>
      </w:rPr>
      <w:fldChar w:fldCharType="separate"/>
    </w:r>
    <w:r w:rsidR="006D7089">
      <w:rPr>
        <w:rStyle w:val="PageNumber"/>
        <w:rFonts w:ascii="Angsana New" w:hAnsi="Angsana New"/>
        <w:noProof/>
        <w:sz w:val="28"/>
      </w:rPr>
      <w:t>2</w:t>
    </w:r>
    <w:r w:rsidR="002646E2" w:rsidRPr="00464716">
      <w:rPr>
        <w:rStyle w:val="PageNumber"/>
        <w:rFonts w:ascii="Angsana New" w:hAnsi="Angsana New"/>
        <w:sz w:val="28"/>
      </w:rPr>
      <w:fldChar w:fldCharType="end"/>
    </w:r>
    <w:r w:rsidRPr="00464716">
      <w:rPr>
        <w:rFonts w:ascii="Angsana New" w:hAnsi="Angsana New"/>
        <w:sz w:val="28"/>
        <w:cs/>
      </w:rPr>
      <w:t>/</w:t>
    </w:r>
    <w:r w:rsidRPr="00464716">
      <w:rPr>
        <w:rFonts w:ascii="Angsana New" w:hAnsi="Angsana New"/>
        <w:sz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3B" w:rsidRDefault="0084603B" w:rsidP="001562DC">
      <w:pPr>
        <w:spacing w:after="0" w:line="240" w:lineRule="auto"/>
      </w:pPr>
      <w:r>
        <w:separator/>
      </w:r>
    </w:p>
  </w:footnote>
  <w:footnote w:type="continuationSeparator" w:id="0">
    <w:p w:rsidR="0084603B" w:rsidRDefault="0084603B" w:rsidP="0015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DC" w:rsidRPr="001352C7" w:rsidRDefault="00841204" w:rsidP="001562DC">
    <w:pPr>
      <w:pStyle w:val="Header"/>
      <w:jc w:val="right"/>
      <w:rPr>
        <w:rFonts w:asciiTheme="majorBidi" w:hAnsiTheme="majorBidi" w:cstheme="majorBidi"/>
        <w:i/>
        <w:iCs/>
        <w:sz w:val="28"/>
        <w:cs/>
      </w:rPr>
    </w:pPr>
    <w:r w:rsidRPr="001352C7">
      <w:rPr>
        <w:rFonts w:asciiTheme="majorBidi" w:hAnsiTheme="majorBidi" w:cstheme="majorBidi"/>
        <w:i/>
        <w:iCs/>
        <w:sz w:val="28"/>
        <w:cs/>
      </w:rPr>
      <w:t>ศอน.วิชาการ</w:t>
    </w:r>
    <w:r w:rsidRPr="001352C7">
      <w:rPr>
        <w:rFonts w:asciiTheme="majorBidi" w:hAnsiTheme="majorBidi"/>
        <w:i/>
        <w:iCs/>
        <w:sz w:val="28"/>
        <w:cs/>
      </w:rPr>
      <w:t>/</w:t>
    </w:r>
    <w:r w:rsidRPr="001352C7">
      <w:rPr>
        <w:rFonts w:asciiTheme="majorBidi" w:hAnsiTheme="majorBidi" w:cstheme="majorBidi"/>
        <w:i/>
        <w:iCs/>
        <w:sz w:val="28"/>
        <w:cs/>
      </w:rPr>
      <w:t>การเรียนการสอน</w:t>
    </w:r>
    <w:r w:rsidRPr="001352C7">
      <w:rPr>
        <w:rFonts w:asciiTheme="majorBidi" w:hAnsiTheme="majorBidi"/>
        <w:i/>
        <w:iCs/>
        <w:sz w:val="28"/>
        <w:cs/>
      </w:rPr>
      <w:t>/</w:t>
    </w:r>
    <w:r w:rsidR="00D35AB3">
      <w:rPr>
        <w:rFonts w:asciiTheme="majorBidi" w:hAnsiTheme="majorBidi" w:cstheme="majorBidi"/>
        <w:i/>
        <w:iCs/>
        <w:sz w:val="28"/>
        <w:cs/>
      </w:rPr>
      <w:t>25</w:t>
    </w:r>
    <w:r w:rsidR="00D35AB3">
      <w:rPr>
        <w:rFonts w:asciiTheme="majorBidi" w:hAnsiTheme="majorBidi" w:cstheme="majorBidi" w:hint="cs"/>
        <w:i/>
        <w:iCs/>
        <w:sz w:val="28"/>
        <w:cs/>
      </w:rPr>
      <w:t>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3BC9"/>
    <w:rsid w:val="00037634"/>
    <w:rsid w:val="001073A0"/>
    <w:rsid w:val="001352C7"/>
    <w:rsid w:val="00136ABC"/>
    <w:rsid w:val="001562DC"/>
    <w:rsid w:val="001A0E4E"/>
    <w:rsid w:val="001A4F5A"/>
    <w:rsid w:val="001B2366"/>
    <w:rsid w:val="001C5872"/>
    <w:rsid w:val="002646E2"/>
    <w:rsid w:val="0030387B"/>
    <w:rsid w:val="003A47A8"/>
    <w:rsid w:val="00405807"/>
    <w:rsid w:val="00450FEE"/>
    <w:rsid w:val="00453300"/>
    <w:rsid w:val="00464443"/>
    <w:rsid w:val="00490602"/>
    <w:rsid w:val="00502372"/>
    <w:rsid w:val="00543A1B"/>
    <w:rsid w:val="005B33FE"/>
    <w:rsid w:val="00610113"/>
    <w:rsid w:val="0068231E"/>
    <w:rsid w:val="006D7089"/>
    <w:rsid w:val="00727B2B"/>
    <w:rsid w:val="00743253"/>
    <w:rsid w:val="00771598"/>
    <w:rsid w:val="007901B7"/>
    <w:rsid w:val="00841204"/>
    <w:rsid w:val="0084603B"/>
    <w:rsid w:val="00857FFD"/>
    <w:rsid w:val="008634FD"/>
    <w:rsid w:val="00884301"/>
    <w:rsid w:val="00890F24"/>
    <w:rsid w:val="008E6903"/>
    <w:rsid w:val="00963BC9"/>
    <w:rsid w:val="009C25CA"/>
    <w:rsid w:val="009C55CA"/>
    <w:rsid w:val="009E54DC"/>
    <w:rsid w:val="00A63EE7"/>
    <w:rsid w:val="00A85662"/>
    <w:rsid w:val="00AC1422"/>
    <w:rsid w:val="00BD20F2"/>
    <w:rsid w:val="00C22675"/>
    <w:rsid w:val="00C35914"/>
    <w:rsid w:val="00C547DD"/>
    <w:rsid w:val="00C93E3A"/>
    <w:rsid w:val="00CA4111"/>
    <w:rsid w:val="00D04152"/>
    <w:rsid w:val="00D35AB3"/>
    <w:rsid w:val="00D9213D"/>
    <w:rsid w:val="00D97599"/>
    <w:rsid w:val="00DF58D9"/>
    <w:rsid w:val="00E36809"/>
    <w:rsid w:val="00F22869"/>
    <w:rsid w:val="00F47AB3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5B34"/>
  <w15:docId w15:val="{4D08714F-E970-4B0C-B916-0E337BFC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C9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9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9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963BC9"/>
  </w:style>
  <w:style w:type="paragraph" w:styleId="BalloonText">
    <w:name w:val="Balloon Text"/>
    <w:basedOn w:val="Normal"/>
    <w:link w:val="BalloonTextChar"/>
    <w:uiPriority w:val="99"/>
    <w:semiHidden/>
    <w:unhideWhenUsed/>
    <w:rsid w:val="00D9213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3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library001</cp:lastModifiedBy>
  <cp:revision>23</cp:revision>
  <cp:lastPrinted>2014-03-03T10:09:00Z</cp:lastPrinted>
  <dcterms:created xsi:type="dcterms:W3CDTF">2013-01-18T08:23:00Z</dcterms:created>
  <dcterms:modified xsi:type="dcterms:W3CDTF">2017-03-21T02:08:00Z</dcterms:modified>
</cp:coreProperties>
</file>