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38AFF" w14:textId="67BF7ED1" w:rsidR="00BF388F" w:rsidRDefault="00BF388F" w:rsidP="00BF388F">
      <w:pPr>
        <w:jc w:val="center"/>
        <w:rPr>
          <w:b/>
          <w:bCs/>
          <w:sz w:val="36"/>
          <w:szCs w:val="36"/>
        </w:rPr>
      </w:pPr>
      <w:r w:rsidRPr="00BD37DA">
        <w:rPr>
          <w:b/>
          <w:bCs/>
          <w:sz w:val="36"/>
          <w:szCs w:val="36"/>
          <w:cs/>
        </w:rPr>
        <w:t>แบบ</w:t>
      </w:r>
      <w:r>
        <w:rPr>
          <w:rFonts w:hint="cs"/>
          <w:b/>
          <w:bCs/>
          <w:sz w:val="36"/>
          <w:szCs w:val="36"/>
          <w:cs/>
        </w:rPr>
        <w:t>รายงาน</w:t>
      </w:r>
      <w:r w:rsidR="00EE690D">
        <w:rPr>
          <w:rFonts w:hint="cs"/>
          <w:b/>
          <w:bCs/>
          <w:sz w:val="36"/>
          <w:szCs w:val="36"/>
          <w:cs/>
        </w:rPr>
        <w:t>ค่าใช้จ่ายประจำปี</w:t>
      </w:r>
    </w:p>
    <w:p w14:paraId="21283361" w14:textId="77777777" w:rsidR="00BF388F" w:rsidRPr="00BF01AF" w:rsidRDefault="00BF388F" w:rsidP="00BF388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ศูนย์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1E47C271" w14:textId="77777777" w:rsidR="00BF388F" w:rsidRPr="00BF01AF" w:rsidRDefault="00BF388F" w:rsidP="00BF388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ภาควิชา/หน่วยงาน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41FB375A" w14:textId="77777777" w:rsidR="00BF388F" w:rsidRDefault="00BF388F" w:rsidP="00BF388F">
      <w:pPr>
        <w:jc w:val="center"/>
        <w:rPr>
          <w:b/>
          <w:bCs/>
          <w:u w:val="dotted"/>
        </w:rPr>
      </w:pPr>
      <w:r w:rsidRPr="00BF01AF">
        <w:rPr>
          <w:rFonts w:hint="cs"/>
          <w:b/>
          <w:bCs/>
          <w:cs/>
        </w:rPr>
        <w:t>ปีที่</w:t>
      </w:r>
      <w:r w:rsidRPr="00BF01AF">
        <w:rPr>
          <w:rFonts w:hint="cs"/>
          <w:b/>
          <w:bCs/>
          <w:u w:val="dotted"/>
          <w:cs/>
        </w:rPr>
        <w:t xml:space="preserve"> 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  <w:r w:rsidRPr="00BF01AF">
        <w:rPr>
          <w:rFonts w:hint="cs"/>
          <w:b/>
          <w:bCs/>
          <w:cs/>
        </w:rPr>
        <w:t>ปีงบประมาณ</w:t>
      </w:r>
      <w:r w:rsidRPr="00BF01AF">
        <w:rPr>
          <w:b/>
          <w:bCs/>
          <w:u w:val="dotted"/>
          <w:cs/>
        </w:rPr>
        <w:tab/>
      </w:r>
      <w:r w:rsidRPr="00BF01AF">
        <w:rPr>
          <w:b/>
          <w:bCs/>
          <w:u w:val="dotted"/>
          <w:cs/>
        </w:rPr>
        <w:tab/>
      </w:r>
    </w:p>
    <w:p w14:paraId="4857F8B1" w14:textId="5D874A6A" w:rsidR="00502B04" w:rsidRDefault="00BF388F" w:rsidP="00E60E65">
      <w:pPr>
        <w:tabs>
          <w:tab w:val="left" w:pos="360"/>
        </w:tabs>
        <w:ind w:left="360" w:hanging="360"/>
        <w:jc w:val="center"/>
        <w:rPr>
          <w:b/>
          <w:bCs/>
        </w:rPr>
      </w:pPr>
      <w:r w:rsidRPr="00C37F74">
        <w:rPr>
          <w:rFonts w:hint="cs"/>
          <w:b/>
          <w:bCs/>
          <w:cs/>
        </w:rPr>
        <w:t>(ตั้งแต่วันที่ 1 ตุลาคม 25</w:t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ถึงวันที่ 30 กันยายน 25</w:t>
      </w:r>
      <w:r>
        <w:rPr>
          <w:b/>
          <w:bCs/>
          <w:u w:val="dotted"/>
          <w:cs/>
        </w:rPr>
        <w:tab/>
      </w:r>
      <w:r>
        <w:rPr>
          <w:b/>
          <w:bCs/>
          <w:u w:val="dotted"/>
          <w:cs/>
        </w:rPr>
        <w:tab/>
      </w:r>
      <w:r w:rsidRPr="00C37F74">
        <w:rPr>
          <w:rFonts w:hint="cs"/>
          <w:b/>
          <w:bCs/>
          <w:cs/>
        </w:rPr>
        <w:t>)</w:t>
      </w:r>
    </w:p>
    <w:p w14:paraId="2760DB54" w14:textId="21BA928B" w:rsidR="00502B04" w:rsidRDefault="00502B04" w:rsidP="00B571F5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60"/>
        <w:gridCol w:w="1631"/>
        <w:gridCol w:w="1632"/>
        <w:gridCol w:w="1632"/>
      </w:tblGrid>
      <w:tr w:rsidR="00432B06" w14:paraId="5133FA25" w14:textId="77777777" w:rsidTr="001265A9">
        <w:tc>
          <w:tcPr>
            <w:tcW w:w="4460" w:type="dxa"/>
            <w:vAlign w:val="center"/>
          </w:tcPr>
          <w:p w14:paraId="68B6DF3F" w14:textId="77777777" w:rsidR="001265A9" w:rsidRPr="00F74617" w:rsidRDefault="001265A9" w:rsidP="001265A9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รายหมวด</w:t>
            </w:r>
          </w:p>
          <w:p w14:paraId="7DDA9510" w14:textId="4A9F6AF3" w:rsidR="00432B06" w:rsidRPr="00F74617" w:rsidRDefault="001265A9" w:rsidP="001265A9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(แจกแจงรายละเอียดตามที่เสนอขอ)</w:t>
            </w:r>
          </w:p>
        </w:tc>
        <w:tc>
          <w:tcPr>
            <w:tcW w:w="1631" w:type="dxa"/>
            <w:vAlign w:val="center"/>
          </w:tcPr>
          <w:p w14:paraId="459583F1" w14:textId="77777777" w:rsidR="00432B06" w:rsidRPr="00F74617" w:rsidRDefault="00432B06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แผนค่าใช้จ่าย</w:t>
            </w:r>
          </w:p>
        </w:tc>
        <w:tc>
          <w:tcPr>
            <w:tcW w:w="1632" w:type="dxa"/>
            <w:vAlign w:val="center"/>
          </w:tcPr>
          <w:p w14:paraId="13F39B95" w14:textId="77777777" w:rsidR="00432B06" w:rsidRPr="00F74617" w:rsidRDefault="00432B06" w:rsidP="003C5FB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ผลที่เกิดขึ้นจริง</w:t>
            </w:r>
          </w:p>
        </w:tc>
        <w:tc>
          <w:tcPr>
            <w:tcW w:w="1632" w:type="dxa"/>
            <w:vAlign w:val="center"/>
          </w:tcPr>
          <w:p w14:paraId="03A44D3E" w14:textId="77777777" w:rsidR="00432B06" w:rsidRPr="00F74617" w:rsidRDefault="00432B06" w:rsidP="003C5FBA">
            <w:pPr>
              <w:tabs>
                <w:tab w:val="left" w:pos="360"/>
              </w:tabs>
              <w:jc w:val="center"/>
            </w:pPr>
            <w:r w:rsidRPr="00F74617">
              <w:rPr>
                <w:rFonts w:hint="cs"/>
                <w:b/>
                <w:bCs/>
                <w:cs/>
              </w:rPr>
              <w:t>คงเหลือ</w:t>
            </w:r>
          </w:p>
        </w:tc>
      </w:tr>
      <w:tr w:rsidR="00DB4A2C" w14:paraId="1675B8C6" w14:textId="77777777" w:rsidTr="001265A9">
        <w:tc>
          <w:tcPr>
            <w:tcW w:w="4460" w:type="dxa"/>
            <w:vAlign w:val="bottom"/>
          </w:tcPr>
          <w:p w14:paraId="3948D43E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งบดำเนินการ</w:t>
            </w:r>
          </w:p>
        </w:tc>
        <w:tc>
          <w:tcPr>
            <w:tcW w:w="1631" w:type="dxa"/>
          </w:tcPr>
          <w:p w14:paraId="19D7544D" w14:textId="7A60A56A" w:rsidR="00DB4A2C" w:rsidRPr="00F74617" w:rsidRDefault="00DB4A2C" w:rsidP="001265A9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1DC8253A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21C82665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295128D1" w14:textId="77777777" w:rsidTr="001265A9">
        <w:tc>
          <w:tcPr>
            <w:tcW w:w="4460" w:type="dxa"/>
            <w:vAlign w:val="bottom"/>
          </w:tcPr>
          <w:p w14:paraId="3D3E53BB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1.1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หมวดค่าใช้จ่าย</w:t>
            </w:r>
          </w:p>
        </w:tc>
        <w:tc>
          <w:tcPr>
            <w:tcW w:w="1631" w:type="dxa"/>
          </w:tcPr>
          <w:p w14:paraId="0D13FD48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1996ABCA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10690E2A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6C3DDF01" w14:textId="77777777" w:rsidTr="001265A9">
        <w:tc>
          <w:tcPr>
            <w:tcW w:w="4460" w:type="dxa"/>
          </w:tcPr>
          <w:p w14:paraId="29979F50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00BF5714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5165F7AF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7B905C9D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261293FD" w14:textId="77777777" w:rsidTr="001265A9">
        <w:tc>
          <w:tcPr>
            <w:tcW w:w="4460" w:type="dxa"/>
          </w:tcPr>
          <w:p w14:paraId="1CA11FD4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1DD502F7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5587963B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7B37C878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59511DE4" w14:textId="77777777" w:rsidTr="001265A9">
        <w:tc>
          <w:tcPr>
            <w:tcW w:w="4460" w:type="dxa"/>
          </w:tcPr>
          <w:p w14:paraId="31C41612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3E619963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6E180A5D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7190C136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5B17D7E8" w14:textId="77777777" w:rsidTr="001265A9">
        <w:tc>
          <w:tcPr>
            <w:tcW w:w="4460" w:type="dxa"/>
          </w:tcPr>
          <w:p w14:paraId="17F4959D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1.2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หมวดค่าวัสดุ</w:t>
            </w:r>
          </w:p>
        </w:tc>
        <w:tc>
          <w:tcPr>
            <w:tcW w:w="1631" w:type="dxa"/>
          </w:tcPr>
          <w:p w14:paraId="022BCD70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0A3E7553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4BC4E1D0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3CAADBCE" w14:textId="77777777" w:rsidTr="001265A9">
        <w:tc>
          <w:tcPr>
            <w:tcW w:w="4460" w:type="dxa"/>
          </w:tcPr>
          <w:p w14:paraId="3CC2B5F9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24A2E8B1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5D809991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46B5848C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2E1AE4E3" w14:textId="77777777" w:rsidTr="001265A9">
        <w:tc>
          <w:tcPr>
            <w:tcW w:w="4460" w:type="dxa"/>
          </w:tcPr>
          <w:p w14:paraId="01BF4BBA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3098CBEF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45834ECE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23CDED72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6529D9FE" w14:textId="77777777" w:rsidTr="001265A9">
        <w:tc>
          <w:tcPr>
            <w:tcW w:w="4460" w:type="dxa"/>
          </w:tcPr>
          <w:p w14:paraId="58CBB453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2CCB1C9A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1E4D1609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057B459A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05BB8D88" w14:textId="77777777" w:rsidTr="001265A9">
        <w:tc>
          <w:tcPr>
            <w:tcW w:w="4460" w:type="dxa"/>
          </w:tcPr>
          <w:p w14:paraId="119CD632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/>
                <w:b/>
                <w:bCs/>
                <w:color w:val="000000"/>
              </w:rPr>
              <w:t xml:space="preserve">2. </w:t>
            </w:r>
            <w:r w:rsidRPr="00F74617">
              <w:rPr>
                <w:rFonts w:ascii="TH Sarabun New" w:hAnsi="TH Sarabun New" w:cs="TH Sarabun New"/>
                <w:b/>
                <w:bCs/>
                <w:color w:val="000000"/>
                <w:cs/>
              </w:rPr>
              <w:t>งบครุภัณฑ์</w:t>
            </w:r>
          </w:p>
        </w:tc>
        <w:tc>
          <w:tcPr>
            <w:tcW w:w="1631" w:type="dxa"/>
          </w:tcPr>
          <w:p w14:paraId="7C431D9E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3A745186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0532B7A3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1A75F1C1" w14:textId="77777777" w:rsidTr="001265A9">
        <w:tc>
          <w:tcPr>
            <w:tcW w:w="4460" w:type="dxa"/>
          </w:tcPr>
          <w:p w14:paraId="07315F6B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4C03A076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7E4CE775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52943304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4A930264" w14:textId="77777777" w:rsidTr="001265A9">
        <w:tc>
          <w:tcPr>
            <w:tcW w:w="4460" w:type="dxa"/>
          </w:tcPr>
          <w:p w14:paraId="39C82FA9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3599EADD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295FD967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7B92D219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2130C8C6" w14:textId="77777777" w:rsidTr="001265A9">
        <w:tc>
          <w:tcPr>
            <w:tcW w:w="4460" w:type="dxa"/>
          </w:tcPr>
          <w:p w14:paraId="04CF932B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ascii="TH Sarabun New" w:hAnsi="TH Sarabun New" w:cs="TH Sarabun New" w:hint="cs"/>
                <w:color w:val="000000"/>
                <w:cs/>
              </w:rPr>
              <w:t>- รายการ</w:t>
            </w:r>
          </w:p>
        </w:tc>
        <w:tc>
          <w:tcPr>
            <w:tcW w:w="1631" w:type="dxa"/>
          </w:tcPr>
          <w:p w14:paraId="723A2C8C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2ED2F27F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27AFDFFE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DB4A2C" w14:paraId="5ABA20AA" w14:textId="77777777" w:rsidTr="001265A9">
        <w:tc>
          <w:tcPr>
            <w:tcW w:w="4460" w:type="dxa"/>
          </w:tcPr>
          <w:p w14:paraId="679321EE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F74617">
              <w:rPr>
                <w:rFonts w:hint="cs"/>
                <w:b/>
                <w:bCs/>
                <w:cs/>
              </w:rPr>
              <w:t>รวมงบประมาณทั้งสิ้น</w:t>
            </w:r>
          </w:p>
        </w:tc>
        <w:tc>
          <w:tcPr>
            <w:tcW w:w="1631" w:type="dxa"/>
          </w:tcPr>
          <w:p w14:paraId="44148869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2AECF815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32" w:type="dxa"/>
          </w:tcPr>
          <w:p w14:paraId="2AB772C1" w14:textId="77777777" w:rsidR="00DB4A2C" w:rsidRPr="00F74617" w:rsidRDefault="00DB4A2C" w:rsidP="003C5FBA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6DE09912" w14:textId="77777777" w:rsidR="0084311C" w:rsidRDefault="0084311C" w:rsidP="0084311C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p w14:paraId="38B1947D" w14:textId="69A7D2A4" w:rsidR="0084311C" w:rsidRPr="00910288" w:rsidRDefault="0084311C" w:rsidP="00910288">
      <w:pPr>
        <w:tabs>
          <w:tab w:val="left" w:pos="1080"/>
        </w:tabs>
        <w:ind w:left="1080" w:hanging="1080"/>
        <w:jc w:val="thaiDistribute"/>
      </w:pPr>
      <w:r w:rsidRPr="00C81E60">
        <w:rPr>
          <w:rFonts w:hint="cs"/>
          <w:b/>
          <w:bCs/>
          <w:cs/>
        </w:rPr>
        <w:t>หมายเหตุ</w:t>
      </w:r>
      <w:r w:rsidRPr="00C81E60">
        <w:rPr>
          <w:rFonts w:hint="cs"/>
          <w:cs/>
        </w:rPr>
        <w:t xml:space="preserve"> </w:t>
      </w:r>
      <w:r w:rsidRPr="00C81E60">
        <w:t xml:space="preserve">: </w:t>
      </w:r>
      <w:r w:rsidR="00C81E60" w:rsidRPr="00C81E60">
        <w:rPr>
          <w:cs/>
        </w:rPr>
        <w:tab/>
      </w:r>
      <w:r w:rsidR="00C81E60" w:rsidRPr="00544268">
        <w:rPr>
          <w:rFonts w:hint="cs"/>
          <w:spacing w:val="2"/>
          <w:cs/>
        </w:rPr>
        <w:t>การเบิกค่าใช้จ่ายให้ภารกิจการเงิน</w:t>
      </w:r>
      <w:r w:rsidR="00C81E60" w:rsidRPr="00544268">
        <w:rPr>
          <w:spacing w:val="2"/>
          <w:cs/>
        </w:rPr>
        <w:t>ดำเนินการตัดค่าใช้จ่าย</w:t>
      </w:r>
      <w:r w:rsidR="00C81E60" w:rsidRPr="00544268">
        <w:rPr>
          <w:rFonts w:hint="cs"/>
          <w:spacing w:val="2"/>
          <w:cs/>
        </w:rPr>
        <w:t>จาก</w:t>
      </w:r>
      <w:r w:rsidR="00C81E60" w:rsidRPr="00544268">
        <w:rPr>
          <w:spacing w:val="2"/>
          <w:cs/>
        </w:rPr>
        <w:t>กองทุนบริหารวิชาการและการศึกษา</w:t>
      </w:r>
      <w:r w:rsidR="00C81E60" w:rsidRPr="00544268">
        <w:rPr>
          <w:spacing w:val="4"/>
          <w:cs/>
        </w:rPr>
        <w:t>ของภาควิชา/หน่วยงานต้นสังกัดของศูนย์วิจัย</w:t>
      </w:r>
      <w:r w:rsidR="00C81E60" w:rsidRPr="00544268">
        <w:rPr>
          <w:rFonts w:hint="cs"/>
          <w:spacing w:val="4"/>
          <w:cs/>
        </w:rPr>
        <w:t xml:space="preserve">, </w:t>
      </w:r>
      <w:r w:rsidR="00C81E60" w:rsidRPr="00544268">
        <w:rPr>
          <w:spacing w:val="4"/>
          <w:cs/>
        </w:rPr>
        <w:t>สำนักบริหารหลักสูตรวิศวกรรมนานาชาติ (</w:t>
      </w:r>
      <w:r w:rsidR="00C81E60" w:rsidRPr="00544268">
        <w:rPr>
          <w:spacing w:val="4"/>
        </w:rPr>
        <w:t>ISE)</w:t>
      </w:r>
      <w:r w:rsidR="00C81E60" w:rsidRPr="00544268">
        <w:rPr>
          <w:spacing w:val="4"/>
          <w:cs/>
        </w:rPr>
        <w:t xml:space="preserve"> </w:t>
      </w:r>
      <w:r w:rsidR="00C81E60" w:rsidRPr="00544268">
        <w:rPr>
          <w:rFonts w:hint="cs"/>
          <w:cs/>
        </w:rPr>
        <w:t>และคณะ</w:t>
      </w:r>
      <w:r w:rsidR="00910288" w:rsidRPr="00544268">
        <w:rPr>
          <w:rFonts w:hint="cs"/>
          <w:cs/>
        </w:rPr>
        <w:t>วิศวกรรมศาสตร์</w:t>
      </w:r>
      <w:r w:rsidR="00C81E60" w:rsidRPr="00544268">
        <w:rPr>
          <w:rFonts w:hint="cs"/>
          <w:cs/>
        </w:rPr>
        <w:t xml:space="preserve"> ในสัดส่วนที่เท่าๆ กันทั้ง 3 </w:t>
      </w:r>
      <w:r w:rsidR="001265A9" w:rsidRPr="00544268">
        <w:rPr>
          <w:rFonts w:hint="cs"/>
          <w:cs/>
        </w:rPr>
        <w:t>ส่วนงาน</w:t>
      </w:r>
    </w:p>
    <w:p w14:paraId="35309445" w14:textId="23B4F79B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42D406AC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B10DB49" w14:textId="30B96174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52DC6220" w14:textId="789B5709" w:rsidR="00D14D58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ผู้อำนวยการ/หัวหน้าศูนย์วิจัย</w:t>
      </w:r>
    </w:p>
    <w:p w14:paraId="7A66E050" w14:textId="77777777" w:rsidR="00022252" w:rsidRDefault="00022252" w:rsidP="00D14D58">
      <w:pPr>
        <w:tabs>
          <w:tab w:val="left" w:pos="720"/>
        </w:tabs>
        <w:ind w:firstLine="6030"/>
        <w:jc w:val="center"/>
      </w:pPr>
    </w:p>
    <w:p w14:paraId="22E067B2" w14:textId="06A60BB1" w:rsidR="00BB476F" w:rsidRPr="00BD37DA" w:rsidRDefault="002763A8" w:rsidP="00D14D58">
      <w:pPr>
        <w:tabs>
          <w:tab w:val="left" w:pos="720"/>
        </w:tabs>
        <w:ind w:firstLine="6030"/>
        <w:jc w:val="center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1B2E70" wp14:editId="1C57F03B">
                <wp:simplePos x="0" y="0"/>
                <wp:positionH relativeFrom="column">
                  <wp:posOffset>-26033</wp:posOffset>
                </wp:positionH>
                <wp:positionV relativeFrom="paragraph">
                  <wp:posOffset>102310</wp:posOffset>
                </wp:positionV>
                <wp:extent cx="6117694" cy="2157463"/>
                <wp:effectExtent l="0" t="0" r="16510" b="1460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694" cy="21574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095A967" id="Rectangle 17" o:spid="_x0000_s1026" style="position:absolute;margin-left:-2.05pt;margin-top:8.05pt;width:481.7pt;height:16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" filled="f" strokecolor="black [3213]" strokeweight="1pt"/>
            </w:pict>
          </mc:Fallback>
        </mc:AlternateContent>
      </w:r>
    </w:p>
    <w:p w14:paraId="5A1BF3CF" w14:textId="27BC7503" w:rsidR="00DB16A0" w:rsidRPr="006B6779" w:rsidRDefault="003D6E41" w:rsidP="00CF3C6F">
      <w:pPr>
        <w:tabs>
          <w:tab w:val="left" w:pos="1080"/>
          <w:tab w:val="left" w:pos="1440"/>
        </w:tabs>
        <w:ind w:left="1440" w:hanging="1260"/>
        <w:jc w:val="thaiDistribute"/>
      </w:pPr>
      <w:r w:rsidRPr="003104D5">
        <w:rPr>
          <w:rFonts w:hint="cs"/>
          <w:b/>
          <w:bCs/>
          <w:u w:val="single"/>
          <w:cs/>
        </w:rPr>
        <w:t>หมายเหตุ</w:t>
      </w:r>
      <w:r w:rsidRPr="003104D5">
        <w:rPr>
          <w:b/>
          <w:bCs/>
          <w:cs/>
        </w:rPr>
        <w:tab/>
      </w:r>
      <w:r w:rsidR="009270D6" w:rsidRPr="006B6779">
        <w:rPr>
          <w:rFonts w:hint="cs"/>
          <w:cs/>
        </w:rPr>
        <w:t>1.</w:t>
      </w:r>
      <w:r w:rsidR="009270D6" w:rsidRPr="006B6779">
        <w:rPr>
          <w:cs/>
        </w:rPr>
        <w:tab/>
      </w:r>
      <w:r w:rsidR="004317D8" w:rsidRPr="006B6779">
        <w:rPr>
          <w:rFonts w:hint="cs"/>
          <w:cs/>
        </w:rPr>
        <w:t>ศูนย์วิจัยจะต้องรายงาน</w:t>
      </w:r>
      <w:r w:rsidR="002E394A">
        <w:rPr>
          <w:rFonts w:hint="cs"/>
          <w:cs/>
        </w:rPr>
        <w:t>ค่าใช้จ่าย</w:t>
      </w:r>
      <w:r w:rsidR="004317D8" w:rsidRPr="006B6779">
        <w:rPr>
          <w:rFonts w:hint="cs"/>
          <w:cs/>
        </w:rPr>
        <w:t xml:space="preserve">ประจำปี เสนอต่อคณะกรรมการภาควิชา/หน่วยงานพิจารณาเห็นชอบทุกรอบปีงบประมาณ </w:t>
      </w:r>
      <w:bookmarkStart w:id="0" w:name="_GoBack"/>
      <w:r w:rsidR="004317D8" w:rsidRPr="00EF1903">
        <w:rPr>
          <w:rFonts w:hint="cs"/>
          <w:b/>
          <w:bCs/>
          <w:color w:val="FF0000"/>
          <w:cs/>
        </w:rPr>
        <w:t>ภายใน</w:t>
      </w:r>
      <w:r w:rsidR="00937EE3" w:rsidRPr="00EF1903">
        <w:rPr>
          <w:rFonts w:hint="cs"/>
          <w:b/>
          <w:bCs/>
          <w:color w:val="FF0000"/>
          <w:cs/>
        </w:rPr>
        <w:t>วันที่ 15 สิงหาคมของ</w:t>
      </w:r>
      <w:r w:rsidR="004317D8" w:rsidRPr="00EF1903">
        <w:rPr>
          <w:rFonts w:hint="cs"/>
          <w:b/>
          <w:bCs/>
          <w:color w:val="FF0000"/>
          <w:cs/>
        </w:rPr>
        <w:t>ปีงบประมาณ</w:t>
      </w:r>
      <w:bookmarkEnd w:id="0"/>
    </w:p>
    <w:p w14:paraId="682C3B90" w14:textId="2DC18BB9" w:rsidR="0032684C" w:rsidRPr="006B6779" w:rsidRDefault="0032684C" w:rsidP="006B6779">
      <w:pPr>
        <w:tabs>
          <w:tab w:val="left" w:pos="1080"/>
          <w:tab w:val="left" w:pos="1440"/>
        </w:tabs>
        <w:ind w:left="1440" w:hanging="1440"/>
        <w:jc w:val="thaiDistribute"/>
      </w:pPr>
      <w:r w:rsidRPr="006B6779">
        <w:rPr>
          <w:cs/>
        </w:rPr>
        <w:tab/>
      </w:r>
      <w:r w:rsidR="004317D8" w:rsidRPr="006B6779">
        <w:rPr>
          <w:rFonts w:hint="cs"/>
          <w:cs/>
        </w:rPr>
        <w:t>2</w:t>
      </w:r>
      <w:r w:rsidRPr="006B6779">
        <w:rPr>
          <w:rFonts w:hint="cs"/>
          <w:cs/>
        </w:rPr>
        <w:t>.</w:t>
      </w:r>
      <w:r w:rsidRPr="006B6779">
        <w:rPr>
          <w:cs/>
        </w:rPr>
        <w:tab/>
      </w:r>
      <w:r w:rsidR="00FB14F5" w:rsidRPr="00CF3C6F">
        <w:rPr>
          <w:spacing w:val="4"/>
          <w:cs/>
        </w:rPr>
        <w:t>ศูนย์วิจัย</w:t>
      </w:r>
      <w:r w:rsidR="00FB14F5" w:rsidRPr="00CF3C6F">
        <w:rPr>
          <w:rFonts w:hint="cs"/>
          <w:spacing w:val="4"/>
          <w:cs/>
        </w:rPr>
        <w:t xml:space="preserve">จัดทำบันทึกข้อความ เรื่อง </w:t>
      </w:r>
      <w:r w:rsidR="004317D8" w:rsidRPr="00CF3C6F">
        <w:rPr>
          <w:rFonts w:eastAsia="Sarabun"/>
          <w:spacing w:val="4"/>
          <w:cs/>
        </w:rPr>
        <w:t>การรายงาน</w:t>
      </w:r>
      <w:r w:rsidR="002E394A">
        <w:rPr>
          <w:rFonts w:eastAsia="Sarabun" w:hint="cs"/>
          <w:spacing w:val="4"/>
          <w:cs/>
        </w:rPr>
        <w:t>ค่าใช้จ่ายประจำปี</w:t>
      </w:r>
      <w:r w:rsidR="00FB14F5" w:rsidRPr="00CF3C6F">
        <w:rPr>
          <w:rFonts w:hint="cs"/>
          <w:spacing w:val="4"/>
          <w:cs/>
        </w:rPr>
        <w:t xml:space="preserve"> ส่งมายังกลุ่มภารกิจวิจัย</w:t>
      </w:r>
      <w:r w:rsidR="00FB14F5" w:rsidRPr="00CF3C6F">
        <w:rPr>
          <w:rFonts w:hint="cs"/>
          <w:cs/>
        </w:rPr>
        <w:t>และบริการวิชาการ</w:t>
      </w:r>
      <w:r w:rsidR="00FB14F5" w:rsidRPr="00CF3C6F">
        <w:rPr>
          <w:cs/>
        </w:rPr>
        <w:t xml:space="preserve">ผ่านระบบ </w:t>
      </w:r>
      <w:proofErr w:type="spellStart"/>
      <w:r w:rsidR="00FB14F5" w:rsidRPr="00CF3C6F">
        <w:t>Lesspaper</w:t>
      </w:r>
      <w:proofErr w:type="spellEnd"/>
      <w:r w:rsidR="004317D8" w:rsidRPr="00CF3C6F">
        <w:rPr>
          <w:rFonts w:hint="cs"/>
          <w:cs/>
        </w:rPr>
        <w:t xml:space="preserve"> เพื่อเสนอต่อคณะกรรมการวิจัยและคณะกรรมการ</w:t>
      </w:r>
      <w:r w:rsidR="004317D8" w:rsidRPr="006B6779">
        <w:rPr>
          <w:rFonts w:hint="cs"/>
          <w:spacing w:val="12"/>
          <w:cs/>
        </w:rPr>
        <w:t>บริหาร</w:t>
      </w:r>
      <w:r w:rsidR="004317D8" w:rsidRPr="006B6779">
        <w:rPr>
          <w:rFonts w:hint="cs"/>
          <w:cs/>
        </w:rPr>
        <w:t>คณะวิศวกรรมศาสตร์พิจารณาเห็นชอบต่อไป</w:t>
      </w:r>
    </w:p>
    <w:p w14:paraId="4ECF4AE6" w14:textId="30982D40" w:rsidR="00FB14F5" w:rsidRPr="006B6779" w:rsidRDefault="00FB14F5" w:rsidP="006B6779">
      <w:pPr>
        <w:tabs>
          <w:tab w:val="left" w:pos="1080"/>
          <w:tab w:val="left" w:pos="1440"/>
        </w:tabs>
        <w:ind w:left="1440" w:hanging="1440"/>
        <w:jc w:val="thaiDistribute"/>
      </w:pPr>
      <w:r w:rsidRPr="006B6779">
        <w:rPr>
          <w:cs/>
        </w:rPr>
        <w:tab/>
      </w:r>
      <w:r w:rsidR="004317D8" w:rsidRPr="006B6779">
        <w:rPr>
          <w:rFonts w:hint="cs"/>
          <w:cs/>
        </w:rPr>
        <w:t>3</w:t>
      </w:r>
      <w:r w:rsidRPr="006B6779">
        <w:rPr>
          <w:rFonts w:hint="cs"/>
          <w:cs/>
        </w:rPr>
        <w:t>.</w:t>
      </w:r>
      <w:r w:rsidRPr="006B6779">
        <w:rPr>
          <w:cs/>
        </w:rPr>
        <w:tab/>
      </w:r>
      <w:r w:rsidRPr="006B6779">
        <w:rPr>
          <w:rFonts w:hint="cs"/>
          <w:cs/>
        </w:rPr>
        <w:t>หากมีข้อสงสัยสามารถโทรสอบถามข้อมูลเพิ่มเติมได้ที่ โทร. 02-218-6347 (คุณจันทร์นภัส)</w:t>
      </w:r>
    </w:p>
    <w:p w14:paraId="76DE1C0A" w14:textId="181A80D2" w:rsidR="00C42D99" w:rsidRPr="006B6779" w:rsidRDefault="00C42D99" w:rsidP="006B6779">
      <w:pPr>
        <w:tabs>
          <w:tab w:val="left" w:pos="1080"/>
          <w:tab w:val="left" w:pos="1440"/>
        </w:tabs>
        <w:ind w:left="1440" w:firstLine="4950"/>
        <w:jc w:val="thaiDistribute"/>
      </w:pPr>
      <w:r w:rsidRPr="006B6779">
        <w:rPr>
          <w:rFonts w:hint="cs"/>
          <w:cs/>
        </w:rPr>
        <w:t>02-218-7831 (คุณสนิษฐา)</w:t>
      </w:r>
    </w:p>
    <w:p w14:paraId="1F30B538" w14:textId="7906F46E" w:rsidR="00DB44DB" w:rsidRPr="003D6E41" w:rsidRDefault="00DB44DB" w:rsidP="00CB2D38">
      <w:pPr>
        <w:tabs>
          <w:tab w:val="left" w:pos="1080"/>
          <w:tab w:val="left" w:pos="1440"/>
        </w:tabs>
        <w:ind w:left="1440" w:hanging="1440"/>
      </w:pPr>
    </w:p>
    <w:p w14:paraId="7B056BF6" w14:textId="77777777" w:rsidR="00D14D58" w:rsidRPr="00BD37DA" w:rsidRDefault="00D14D58" w:rsidP="00D14D58">
      <w:pPr>
        <w:tabs>
          <w:tab w:val="left" w:pos="720"/>
        </w:tabs>
        <w:ind w:firstLine="6030"/>
        <w:jc w:val="center"/>
      </w:pPr>
    </w:p>
    <w:p w14:paraId="708BB54B" w14:textId="2316C112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3AF99A9E" w14:textId="14AD7964" w:rsidR="004937AD" w:rsidRDefault="004937AD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007F67E4" w14:textId="30574837" w:rsidR="001265A9" w:rsidRDefault="001265A9">
      <w:pPr>
        <w:rPr>
          <w:b/>
          <w:bCs/>
          <w:sz w:val="36"/>
          <w:szCs w:val="36"/>
          <w:cs/>
        </w:rPr>
      </w:pPr>
    </w:p>
    <w:sectPr w:rsidR="001265A9" w:rsidSect="000222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FD9A5" w14:textId="77777777" w:rsidR="004F5909" w:rsidRDefault="004F5909" w:rsidP="00172F69">
      <w:r>
        <w:separator/>
      </w:r>
    </w:p>
  </w:endnote>
  <w:endnote w:type="continuationSeparator" w:id="0">
    <w:p w14:paraId="0CDE8AFA" w14:textId="77777777" w:rsidR="004F5909" w:rsidRDefault="004F5909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A975E" w14:textId="77777777" w:rsidR="004F5909" w:rsidRDefault="004F5909" w:rsidP="00172F69">
      <w:r>
        <w:separator/>
      </w:r>
    </w:p>
  </w:footnote>
  <w:footnote w:type="continuationSeparator" w:id="0">
    <w:p w14:paraId="61418367" w14:textId="77777777" w:rsidR="004F5909" w:rsidRDefault="004F5909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12FB3"/>
    <w:rsid w:val="000131A5"/>
    <w:rsid w:val="0001637C"/>
    <w:rsid w:val="00022252"/>
    <w:rsid w:val="00035D73"/>
    <w:rsid w:val="00054F14"/>
    <w:rsid w:val="000A49FB"/>
    <w:rsid w:val="000C5EA2"/>
    <w:rsid w:val="000D39AB"/>
    <w:rsid w:val="00102DA1"/>
    <w:rsid w:val="00111DDA"/>
    <w:rsid w:val="001126BA"/>
    <w:rsid w:val="001265A9"/>
    <w:rsid w:val="00134AE6"/>
    <w:rsid w:val="00136A06"/>
    <w:rsid w:val="00172F69"/>
    <w:rsid w:val="001A6078"/>
    <w:rsid w:val="00255541"/>
    <w:rsid w:val="0027088F"/>
    <w:rsid w:val="002763A8"/>
    <w:rsid w:val="002A0F58"/>
    <w:rsid w:val="002B724F"/>
    <w:rsid w:val="002C677B"/>
    <w:rsid w:val="002E394A"/>
    <w:rsid w:val="00303483"/>
    <w:rsid w:val="003104D5"/>
    <w:rsid w:val="003253FB"/>
    <w:rsid w:val="003255AC"/>
    <w:rsid w:val="0032684C"/>
    <w:rsid w:val="00333CA3"/>
    <w:rsid w:val="003605B7"/>
    <w:rsid w:val="003651DF"/>
    <w:rsid w:val="00371C08"/>
    <w:rsid w:val="00371FC5"/>
    <w:rsid w:val="00376281"/>
    <w:rsid w:val="00380C37"/>
    <w:rsid w:val="003832CD"/>
    <w:rsid w:val="003C7899"/>
    <w:rsid w:val="003D6E41"/>
    <w:rsid w:val="003F1460"/>
    <w:rsid w:val="003F2AB9"/>
    <w:rsid w:val="003F5EF7"/>
    <w:rsid w:val="004073E6"/>
    <w:rsid w:val="00415EF4"/>
    <w:rsid w:val="004317D8"/>
    <w:rsid w:val="00432B06"/>
    <w:rsid w:val="004937AD"/>
    <w:rsid w:val="004D4DD4"/>
    <w:rsid w:val="004F5909"/>
    <w:rsid w:val="00502B04"/>
    <w:rsid w:val="00544268"/>
    <w:rsid w:val="0055733E"/>
    <w:rsid w:val="005A0960"/>
    <w:rsid w:val="0060276E"/>
    <w:rsid w:val="0068478C"/>
    <w:rsid w:val="006B6779"/>
    <w:rsid w:val="006C5B45"/>
    <w:rsid w:val="00705C21"/>
    <w:rsid w:val="007219CC"/>
    <w:rsid w:val="00724DD8"/>
    <w:rsid w:val="00762871"/>
    <w:rsid w:val="00810BC0"/>
    <w:rsid w:val="00811472"/>
    <w:rsid w:val="00826FC1"/>
    <w:rsid w:val="0084311C"/>
    <w:rsid w:val="00872471"/>
    <w:rsid w:val="00876887"/>
    <w:rsid w:val="0089685F"/>
    <w:rsid w:val="008C6A39"/>
    <w:rsid w:val="008D1984"/>
    <w:rsid w:val="008E3953"/>
    <w:rsid w:val="008F0833"/>
    <w:rsid w:val="00901FB5"/>
    <w:rsid w:val="00905BA1"/>
    <w:rsid w:val="00910288"/>
    <w:rsid w:val="009270D6"/>
    <w:rsid w:val="00937EE3"/>
    <w:rsid w:val="009501BA"/>
    <w:rsid w:val="00970D53"/>
    <w:rsid w:val="00994DD1"/>
    <w:rsid w:val="009E0F82"/>
    <w:rsid w:val="00A03EB8"/>
    <w:rsid w:val="00A23F8D"/>
    <w:rsid w:val="00A26728"/>
    <w:rsid w:val="00A74724"/>
    <w:rsid w:val="00A772BD"/>
    <w:rsid w:val="00A9591E"/>
    <w:rsid w:val="00A97404"/>
    <w:rsid w:val="00AA1D55"/>
    <w:rsid w:val="00AA7CA4"/>
    <w:rsid w:val="00AD3BE0"/>
    <w:rsid w:val="00AE6107"/>
    <w:rsid w:val="00AE66E1"/>
    <w:rsid w:val="00B234D6"/>
    <w:rsid w:val="00B3194D"/>
    <w:rsid w:val="00B35C49"/>
    <w:rsid w:val="00B571F5"/>
    <w:rsid w:val="00BB476F"/>
    <w:rsid w:val="00BD37DA"/>
    <w:rsid w:val="00BF01AF"/>
    <w:rsid w:val="00BF388F"/>
    <w:rsid w:val="00C22747"/>
    <w:rsid w:val="00C310FF"/>
    <w:rsid w:val="00C34AD1"/>
    <w:rsid w:val="00C37F74"/>
    <w:rsid w:val="00C42D99"/>
    <w:rsid w:val="00C81E60"/>
    <w:rsid w:val="00C93D8A"/>
    <w:rsid w:val="00CB2D38"/>
    <w:rsid w:val="00CD0D25"/>
    <w:rsid w:val="00CD2BCC"/>
    <w:rsid w:val="00CD332C"/>
    <w:rsid w:val="00CF3C6F"/>
    <w:rsid w:val="00D14D58"/>
    <w:rsid w:val="00D63057"/>
    <w:rsid w:val="00DA3DEA"/>
    <w:rsid w:val="00DB16A0"/>
    <w:rsid w:val="00DB44DB"/>
    <w:rsid w:val="00DB4A2C"/>
    <w:rsid w:val="00DC3CF7"/>
    <w:rsid w:val="00DE0F9B"/>
    <w:rsid w:val="00DE1644"/>
    <w:rsid w:val="00DF6146"/>
    <w:rsid w:val="00E13639"/>
    <w:rsid w:val="00E60E65"/>
    <w:rsid w:val="00E62258"/>
    <w:rsid w:val="00E70EDA"/>
    <w:rsid w:val="00E95D80"/>
    <w:rsid w:val="00E962DC"/>
    <w:rsid w:val="00EA08E7"/>
    <w:rsid w:val="00EE690D"/>
    <w:rsid w:val="00EF1903"/>
    <w:rsid w:val="00F13C65"/>
    <w:rsid w:val="00F15353"/>
    <w:rsid w:val="00F44A96"/>
    <w:rsid w:val="00F74617"/>
    <w:rsid w:val="00F77277"/>
    <w:rsid w:val="00F82684"/>
    <w:rsid w:val="00FB14F5"/>
    <w:rsid w:val="00FD194B"/>
    <w:rsid w:val="00FD2C70"/>
    <w:rsid w:val="00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0C6D3-17CC-4636-9106-57856F5A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admin</cp:lastModifiedBy>
  <cp:revision>124</cp:revision>
  <cp:lastPrinted>2024-02-29T01:35:00Z</cp:lastPrinted>
  <dcterms:created xsi:type="dcterms:W3CDTF">2023-12-31T06:35:00Z</dcterms:created>
  <dcterms:modified xsi:type="dcterms:W3CDTF">2024-04-19T04:34:00Z</dcterms:modified>
</cp:coreProperties>
</file>